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308E2" w14:textId="6D519AA2" w:rsidR="00A61A6B" w:rsidRPr="002F5698" w:rsidRDefault="002F5698" w:rsidP="00012461">
      <w:pPr>
        <w:pStyle w:val="berschrift2"/>
        <w:rPr>
          <w:rFonts w:asciiTheme="minorHAnsi" w:hAnsiTheme="minorHAnsi" w:cstheme="minorHAnsi"/>
          <w:b/>
          <w:szCs w:val="28"/>
          <w:lang w:val="de-DE"/>
        </w:rPr>
      </w:pPr>
      <w:r>
        <w:rPr>
          <w:rFonts w:asciiTheme="minorHAnsi" w:hAnsiTheme="minorHAnsi" w:cstheme="minorHAnsi"/>
          <w:b/>
          <w:szCs w:val="28"/>
          <w:lang w:val="de-DE"/>
        </w:rPr>
        <w:t xml:space="preserve">Gottesdienst zum 21./24, Mai 2020 </w:t>
      </w:r>
      <w:r w:rsidR="00B60E02" w:rsidRPr="002F5698">
        <w:rPr>
          <w:rFonts w:asciiTheme="minorHAnsi" w:hAnsiTheme="minorHAnsi" w:cstheme="minorHAnsi"/>
          <w:b/>
          <w:szCs w:val="28"/>
          <w:lang w:val="de-DE"/>
        </w:rPr>
        <w:t>Himmel (-</w:t>
      </w:r>
      <w:r w:rsidR="009C3D63" w:rsidRPr="002F5698">
        <w:rPr>
          <w:rFonts w:asciiTheme="minorHAnsi" w:hAnsiTheme="minorHAnsi" w:cstheme="minorHAnsi"/>
          <w:b/>
          <w:szCs w:val="28"/>
          <w:lang w:val="de-DE"/>
        </w:rPr>
        <w:t>f</w:t>
      </w:r>
      <w:r w:rsidR="00B60E02" w:rsidRPr="002F5698">
        <w:rPr>
          <w:rFonts w:asciiTheme="minorHAnsi" w:hAnsiTheme="minorHAnsi" w:cstheme="minorHAnsi"/>
          <w:b/>
          <w:szCs w:val="28"/>
          <w:lang w:val="de-DE"/>
        </w:rPr>
        <w:t>ahrt)</w:t>
      </w:r>
      <w:r w:rsidR="0059336D" w:rsidRPr="002F5698">
        <w:rPr>
          <w:rFonts w:asciiTheme="minorHAnsi" w:hAnsiTheme="minorHAnsi" w:cstheme="minorHAnsi"/>
          <w:b/>
          <w:szCs w:val="28"/>
          <w:lang w:val="de-DE"/>
        </w:rPr>
        <w:t xml:space="preserve"> </w:t>
      </w:r>
    </w:p>
    <w:p w14:paraId="1A88AAF5" w14:textId="77777777" w:rsidR="00A61A6B" w:rsidRPr="002F5698" w:rsidRDefault="00A61A6B" w:rsidP="005D3FDE">
      <w:pPr>
        <w:pStyle w:val="berschrift2"/>
        <w:rPr>
          <w:rFonts w:asciiTheme="minorHAnsi" w:hAnsiTheme="minorHAnsi" w:cstheme="minorHAnsi"/>
          <w:b/>
          <w:szCs w:val="28"/>
          <w:lang w:val="de-DE"/>
        </w:rPr>
      </w:pPr>
    </w:p>
    <w:p w14:paraId="08133F37" w14:textId="77777777" w:rsidR="00A66AFD" w:rsidRPr="002F5698" w:rsidRDefault="00A66AFD" w:rsidP="00320F1B">
      <w:pPr>
        <w:rPr>
          <w:rFonts w:asciiTheme="minorHAnsi" w:hAnsiTheme="minorHAnsi" w:cstheme="minorHAnsi"/>
          <w:sz w:val="28"/>
          <w:szCs w:val="28"/>
        </w:rPr>
      </w:pPr>
      <w:r w:rsidRPr="002F5698">
        <w:rPr>
          <w:rFonts w:asciiTheme="minorHAnsi" w:hAnsiTheme="minorHAnsi" w:cstheme="minorHAnsi"/>
          <w:sz w:val="28"/>
          <w:szCs w:val="28"/>
        </w:rPr>
        <w:t xml:space="preserve">Gnade sei mit uns und Friede von Gott, unserem Vater, </w:t>
      </w:r>
    </w:p>
    <w:p w14:paraId="656CDC06" w14:textId="77777777" w:rsidR="00A66AFD" w:rsidRPr="002F5698" w:rsidRDefault="00A66AFD" w:rsidP="00320F1B">
      <w:pPr>
        <w:rPr>
          <w:rFonts w:asciiTheme="minorHAnsi" w:hAnsiTheme="minorHAnsi" w:cstheme="minorHAnsi"/>
          <w:sz w:val="28"/>
          <w:szCs w:val="28"/>
        </w:rPr>
      </w:pPr>
      <w:r w:rsidRPr="002F5698">
        <w:rPr>
          <w:rFonts w:asciiTheme="minorHAnsi" w:hAnsiTheme="minorHAnsi" w:cstheme="minorHAnsi"/>
          <w:sz w:val="28"/>
          <w:szCs w:val="28"/>
        </w:rPr>
        <w:t>und dem Herrn Jesus Christus.  Amen</w:t>
      </w:r>
    </w:p>
    <w:p w14:paraId="1C41B11E" w14:textId="77777777" w:rsidR="00A66AFD" w:rsidRPr="002F5698" w:rsidRDefault="00A66AFD" w:rsidP="00320F1B">
      <w:pPr>
        <w:rPr>
          <w:rFonts w:asciiTheme="minorHAnsi" w:hAnsiTheme="minorHAnsi" w:cstheme="minorHAnsi"/>
          <w:sz w:val="28"/>
          <w:szCs w:val="28"/>
        </w:rPr>
      </w:pPr>
    </w:p>
    <w:p w14:paraId="1F3484B2" w14:textId="77777777" w:rsidR="00B60E02" w:rsidRPr="002F5698" w:rsidRDefault="00B60E02" w:rsidP="00B60E02">
      <w:pPr>
        <w:rPr>
          <w:rFonts w:asciiTheme="minorHAnsi" w:hAnsiTheme="minorHAnsi" w:cstheme="minorHAnsi"/>
          <w:i/>
          <w:sz w:val="28"/>
          <w:szCs w:val="28"/>
        </w:rPr>
      </w:pPr>
      <w:r w:rsidRPr="002F5698">
        <w:rPr>
          <w:rFonts w:asciiTheme="minorHAnsi" w:hAnsiTheme="minorHAnsi" w:cstheme="minorHAnsi"/>
          <w:i/>
          <w:sz w:val="28"/>
          <w:szCs w:val="28"/>
        </w:rPr>
        <w:t xml:space="preserve">Ihr werdet </w:t>
      </w:r>
      <w:r w:rsidR="006050AF" w:rsidRPr="002F5698">
        <w:rPr>
          <w:rFonts w:asciiTheme="minorHAnsi" w:hAnsiTheme="minorHAnsi" w:cstheme="minorHAnsi"/>
          <w:i/>
          <w:sz w:val="28"/>
          <w:szCs w:val="28"/>
        </w:rPr>
        <w:t>aber Kraft empfangen, wenn der H</w:t>
      </w:r>
      <w:r w:rsidRPr="002F5698">
        <w:rPr>
          <w:rFonts w:asciiTheme="minorHAnsi" w:hAnsiTheme="minorHAnsi" w:cstheme="minorHAnsi"/>
          <w:i/>
          <w:sz w:val="28"/>
          <w:szCs w:val="28"/>
        </w:rPr>
        <w:t>eilige Geist über euch kommt, und ihr werdet meine Zeugen sein, in Jerusalem, in ganz Judäa, in Samaria und bis an die Enden der Erde.  (Apostelgeschichte 1,8)</w:t>
      </w:r>
    </w:p>
    <w:p w14:paraId="3CD36E5D" w14:textId="77777777" w:rsidR="00A66AFD" w:rsidRPr="002F5698" w:rsidRDefault="00A66AFD" w:rsidP="00B60E02">
      <w:pPr>
        <w:rPr>
          <w:rFonts w:asciiTheme="minorHAnsi" w:hAnsiTheme="minorHAnsi" w:cstheme="minorHAnsi"/>
          <w:sz w:val="28"/>
          <w:szCs w:val="28"/>
        </w:rPr>
      </w:pPr>
    </w:p>
    <w:p w14:paraId="163DCD7D" w14:textId="77777777" w:rsidR="004202B4" w:rsidRPr="002F5698" w:rsidRDefault="00D71300" w:rsidP="007022B3">
      <w:pPr>
        <w:rPr>
          <w:rFonts w:asciiTheme="minorHAnsi" w:hAnsiTheme="minorHAnsi" w:cstheme="minorHAnsi"/>
          <w:sz w:val="28"/>
          <w:szCs w:val="28"/>
        </w:rPr>
      </w:pPr>
      <w:r w:rsidRPr="002F5698">
        <w:rPr>
          <w:rFonts w:asciiTheme="minorHAnsi" w:hAnsiTheme="minorHAnsi" w:cstheme="minorHAnsi"/>
          <w:sz w:val="28"/>
          <w:szCs w:val="28"/>
        </w:rPr>
        <w:t>Liebe Gemeinde</w:t>
      </w:r>
    </w:p>
    <w:p w14:paraId="5C00F6DF" w14:textId="77777777" w:rsidR="008726EA" w:rsidRPr="002F5698" w:rsidRDefault="00D71300" w:rsidP="007022B3">
      <w:pPr>
        <w:rPr>
          <w:rFonts w:asciiTheme="minorHAnsi" w:hAnsiTheme="minorHAnsi" w:cstheme="minorHAnsi"/>
          <w:sz w:val="28"/>
          <w:szCs w:val="28"/>
        </w:rPr>
      </w:pPr>
      <w:r w:rsidRPr="002F5698">
        <w:rPr>
          <w:rFonts w:asciiTheme="minorHAnsi" w:hAnsiTheme="minorHAnsi" w:cstheme="minorHAnsi"/>
          <w:sz w:val="28"/>
          <w:szCs w:val="28"/>
        </w:rPr>
        <w:t>Von einem alten Pfarrer in Graubünden wird erzählt, er sei eines schönen Morgens früh in die Berge hinaufgestiegen. Plötzlich habe er unten im Tal die Glocken seiner Kirche</w:t>
      </w:r>
      <w:r w:rsidR="008726EA" w:rsidRPr="002F5698">
        <w:rPr>
          <w:rFonts w:asciiTheme="minorHAnsi" w:hAnsiTheme="minorHAnsi" w:cstheme="minorHAnsi"/>
          <w:sz w:val="28"/>
          <w:szCs w:val="28"/>
        </w:rPr>
        <w:t xml:space="preserve"> läuten gehört. „Was ist denn jetzt mit dem </w:t>
      </w:r>
      <w:proofErr w:type="spellStart"/>
      <w:r w:rsidR="008726EA" w:rsidRPr="002F5698">
        <w:rPr>
          <w:rFonts w:asciiTheme="minorHAnsi" w:hAnsiTheme="minorHAnsi" w:cstheme="minorHAnsi"/>
          <w:sz w:val="28"/>
          <w:szCs w:val="28"/>
        </w:rPr>
        <w:t>Sigristen</w:t>
      </w:r>
      <w:proofErr w:type="spellEnd"/>
      <w:r w:rsidR="008726EA" w:rsidRPr="002F5698">
        <w:rPr>
          <w:rFonts w:asciiTheme="minorHAnsi" w:hAnsiTheme="minorHAnsi" w:cstheme="minorHAnsi"/>
          <w:sz w:val="28"/>
          <w:szCs w:val="28"/>
        </w:rPr>
        <w:t xml:space="preserve"> passiert, dass er mitten in der Woche mit allen Glocken läutet?“ Als er ihn abends zur Rede stellte, sagte dieser: „Wir haben auf Sie gewartet – es ist doch Himmelfahrt heute!“</w:t>
      </w:r>
    </w:p>
    <w:p w14:paraId="2C0BA746" w14:textId="77777777" w:rsidR="008726EA" w:rsidRPr="002F5698" w:rsidRDefault="008726EA" w:rsidP="007022B3">
      <w:pPr>
        <w:rPr>
          <w:rFonts w:asciiTheme="minorHAnsi" w:hAnsiTheme="minorHAnsi" w:cstheme="minorHAnsi"/>
          <w:sz w:val="28"/>
          <w:szCs w:val="28"/>
        </w:rPr>
      </w:pPr>
      <w:r w:rsidRPr="002F5698">
        <w:rPr>
          <w:rFonts w:asciiTheme="minorHAnsi" w:hAnsiTheme="minorHAnsi" w:cstheme="minorHAnsi"/>
          <w:sz w:val="28"/>
          <w:szCs w:val="28"/>
        </w:rPr>
        <w:t xml:space="preserve">Mag diese Anekdote wahr sein oder nicht, sie deutet jedenfalls auf eine gewisse Verlegenheit hin, die viele Menschen gegenüber diesem Fest bekunden. Man ist gefühlsmässig nicht wirklich angesprochen. Man weiss nicht so recht, was die Himmelfahrt eigentlich soll. Man kann mit dem Feiertag – ausser dass er als arbeitsfreier Tag willkommen ist – nicht viel anfangen, er ist nur noch ein Relikt aus einer sehr fernen, längst vergangenen Zeit. Gut, hier in </w:t>
      </w:r>
      <w:proofErr w:type="spellStart"/>
      <w:r w:rsidRPr="002F5698">
        <w:rPr>
          <w:rFonts w:asciiTheme="minorHAnsi" w:hAnsiTheme="minorHAnsi" w:cstheme="minorHAnsi"/>
          <w:sz w:val="28"/>
          <w:szCs w:val="28"/>
        </w:rPr>
        <w:t>Buus</w:t>
      </w:r>
      <w:proofErr w:type="spellEnd"/>
      <w:r w:rsidRPr="002F5698">
        <w:rPr>
          <w:rFonts w:asciiTheme="minorHAnsi" w:hAnsiTheme="minorHAnsi" w:cstheme="minorHAnsi"/>
          <w:sz w:val="28"/>
          <w:szCs w:val="28"/>
        </w:rPr>
        <w:t xml:space="preserve"> und Maisprach, überhaupt hier im Baselbiet lieben wir diesen Feiertag, begehen wir doch jedes Ja</w:t>
      </w:r>
      <w:r w:rsidR="00415AC4" w:rsidRPr="002F5698">
        <w:rPr>
          <w:rFonts w:asciiTheme="minorHAnsi" w:hAnsiTheme="minorHAnsi" w:cstheme="minorHAnsi"/>
          <w:sz w:val="28"/>
          <w:szCs w:val="28"/>
        </w:rPr>
        <w:t>hr mit vielen anderen Ein</w:t>
      </w:r>
      <w:r w:rsidR="00505B18" w:rsidRPr="002F5698">
        <w:rPr>
          <w:rFonts w:asciiTheme="minorHAnsi" w:hAnsiTheme="minorHAnsi" w:cstheme="minorHAnsi"/>
          <w:sz w:val="28"/>
          <w:szCs w:val="28"/>
        </w:rPr>
        <w:t>wohnern</w:t>
      </w:r>
      <w:r w:rsidRPr="002F5698">
        <w:rPr>
          <w:rFonts w:asciiTheme="minorHAnsi" w:hAnsiTheme="minorHAnsi" w:cstheme="minorHAnsi"/>
          <w:sz w:val="28"/>
          <w:szCs w:val="28"/>
        </w:rPr>
        <w:t xml:space="preserve"> den sagenumwobenen </w:t>
      </w:r>
      <w:proofErr w:type="spellStart"/>
      <w:r w:rsidRPr="002F5698">
        <w:rPr>
          <w:rFonts w:asciiTheme="minorHAnsi" w:hAnsiTheme="minorHAnsi" w:cstheme="minorHAnsi"/>
          <w:sz w:val="28"/>
          <w:szCs w:val="28"/>
        </w:rPr>
        <w:t>Banntag</w:t>
      </w:r>
      <w:proofErr w:type="spellEnd"/>
      <w:r w:rsidRPr="002F5698">
        <w:rPr>
          <w:rFonts w:asciiTheme="minorHAnsi" w:hAnsiTheme="minorHAnsi" w:cstheme="minorHAnsi"/>
          <w:sz w:val="28"/>
          <w:szCs w:val="28"/>
        </w:rPr>
        <w:t>. Dieses Jahr, ja – dieses Jahr… ist halt einfach alles ande</w:t>
      </w:r>
      <w:r w:rsidR="00505B18" w:rsidRPr="002F5698">
        <w:rPr>
          <w:rFonts w:asciiTheme="minorHAnsi" w:hAnsiTheme="minorHAnsi" w:cstheme="minorHAnsi"/>
          <w:sz w:val="28"/>
          <w:szCs w:val="28"/>
        </w:rPr>
        <w:t>rs. Hoffen wir, dass der diesjährige</w:t>
      </w:r>
      <w:r w:rsidRPr="002F5698">
        <w:rPr>
          <w:rFonts w:asciiTheme="minorHAnsi" w:hAnsiTheme="minorHAnsi" w:cstheme="minorHAnsi"/>
          <w:sz w:val="28"/>
          <w:szCs w:val="28"/>
        </w:rPr>
        <w:t xml:space="preserve"> Tag der Himmelfahrt eine</w:t>
      </w:r>
      <w:r w:rsidR="00505B18" w:rsidRPr="002F5698">
        <w:rPr>
          <w:rFonts w:asciiTheme="minorHAnsi" w:hAnsiTheme="minorHAnsi" w:cstheme="minorHAnsi"/>
          <w:sz w:val="28"/>
          <w:szCs w:val="28"/>
        </w:rPr>
        <w:t xml:space="preserve"> einzigartige, Corona-bedingte </w:t>
      </w:r>
      <w:r w:rsidRPr="002F5698">
        <w:rPr>
          <w:rFonts w:asciiTheme="minorHAnsi" w:hAnsiTheme="minorHAnsi" w:cstheme="minorHAnsi"/>
          <w:sz w:val="28"/>
          <w:szCs w:val="28"/>
        </w:rPr>
        <w:t xml:space="preserve">Ausnahme </w:t>
      </w:r>
      <w:r w:rsidR="00505B18" w:rsidRPr="002F5698">
        <w:rPr>
          <w:rFonts w:asciiTheme="minorHAnsi" w:hAnsiTheme="minorHAnsi" w:cstheme="minorHAnsi"/>
          <w:sz w:val="28"/>
          <w:szCs w:val="28"/>
        </w:rPr>
        <w:t>bleiben wird</w:t>
      </w:r>
      <w:r w:rsidR="00C5739E" w:rsidRPr="002F5698">
        <w:rPr>
          <w:rFonts w:asciiTheme="minorHAnsi" w:hAnsiTheme="minorHAnsi" w:cstheme="minorHAnsi"/>
          <w:sz w:val="28"/>
          <w:szCs w:val="28"/>
        </w:rPr>
        <w:t xml:space="preserve">. </w:t>
      </w:r>
    </w:p>
    <w:p w14:paraId="561CEF3C" w14:textId="77777777" w:rsidR="00C5739E" w:rsidRPr="002F5698" w:rsidRDefault="00C5739E" w:rsidP="007022B3">
      <w:pPr>
        <w:rPr>
          <w:rFonts w:asciiTheme="minorHAnsi" w:hAnsiTheme="minorHAnsi" w:cstheme="minorHAnsi"/>
          <w:sz w:val="28"/>
          <w:szCs w:val="28"/>
        </w:rPr>
      </w:pPr>
      <w:r w:rsidRPr="002F5698">
        <w:rPr>
          <w:rFonts w:asciiTheme="minorHAnsi" w:hAnsiTheme="minorHAnsi" w:cstheme="minorHAnsi"/>
          <w:sz w:val="28"/>
          <w:szCs w:val="28"/>
        </w:rPr>
        <w:t>Wenn die Bibel erzählt, Jesus sei vor den Augen seiner Jünger gen Himmel gefahren, so war diese Aussage damals mit ganz anderen Vorstellungen verknüpft als heute. Im damaligen Weltbild war der Himmel der Raum, der sich über der Erde wölbte und den Göttern vorbehalten war. Als</w:t>
      </w:r>
      <w:r w:rsidR="00505B18" w:rsidRPr="002F5698">
        <w:rPr>
          <w:rFonts w:asciiTheme="minorHAnsi" w:hAnsiTheme="minorHAnsi" w:cstheme="minorHAnsi"/>
          <w:sz w:val="28"/>
          <w:szCs w:val="28"/>
        </w:rPr>
        <w:t xml:space="preserve"> in den sechziger Jahren des letzten</w:t>
      </w:r>
      <w:r w:rsidRPr="002F5698">
        <w:rPr>
          <w:rFonts w:asciiTheme="minorHAnsi" w:hAnsiTheme="minorHAnsi" w:cstheme="minorHAnsi"/>
          <w:sz w:val="28"/>
          <w:szCs w:val="28"/>
        </w:rPr>
        <w:t xml:space="preserve"> Jahrhunderts die ersten Menschen ins All hinausflogen, stellten die Atheisten hämisch fest: „Da ist kein Gott, der Himmel ist leer!“ Das war natürlich primitiv. Wenn die Apostelgeschichte in der Sprache ihrer Zeit von der Himmelfahrt Christi redet, so tut sie das in Würde und Symbolkraft, und die Menschen von damals verstanden, was damit ausgesagt werden wollte. Wenn aber natürlich Christen d</w:t>
      </w:r>
      <w:r w:rsidR="00505B18" w:rsidRPr="002F5698">
        <w:rPr>
          <w:rFonts w:asciiTheme="minorHAnsi" w:hAnsiTheme="minorHAnsi" w:cstheme="minorHAnsi"/>
          <w:sz w:val="28"/>
          <w:szCs w:val="28"/>
        </w:rPr>
        <w:t xml:space="preserve">es 21. Jahrhunderts </w:t>
      </w:r>
      <w:r w:rsidRPr="002F5698">
        <w:rPr>
          <w:rFonts w:asciiTheme="minorHAnsi" w:hAnsiTheme="minorHAnsi" w:cstheme="minorHAnsi"/>
          <w:sz w:val="28"/>
          <w:szCs w:val="28"/>
        </w:rPr>
        <w:t>nicht in der Sprache des 21. Jahrhunderts ausdrücken können, was es mit dem Himmel und der Himmelfahrt Christi auf sich hat, wird die Sache primitiv, und die primitive Kritik der Atheisten ist die logische Folge</w:t>
      </w:r>
      <w:r w:rsidR="00415AC4" w:rsidRPr="002F5698">
        <w:rPr>
          <w:rFonts w:asciiTheme="minorHAnsi" w:hAnsiTheme="minorHAnsi" w:cstheme="minorHAnsi"/>
          <w:sz w:val="28"/>
          <w:szCs w:val="28"/>
        </w:rPr>
        <w:t>.</w:t>
      </w:r>
      <w:r w:rsidRPr="002F5698">
        <w:rPr>
          <w:rFonts w:asciiTheme="minorHAnsi" w:hAnsiTheme="minorHAnsi" w:cstheme="minorHAnsi"/>
          <w:sz w:val="28"/>
          <w:szCs w:val="28"/>
        </w:rPr>
        <w:t xml:space="preserve"> </w:t>
      </w:r>
      <w:r w:rsidR="00415AC4" w:rsidRPr="002F5698">
        <w:rPr>
          <w:rFonts w:asciiTheme="minorHAnsi" w:hAnsiTheme="minorHAnsi" w:cstheme="minorHAnsi"/>
          <w:i/>
          <w:sz w:val="28"/>
          <w:szCs w:val="28"/>
        </w:rPr>
        <w:t xml:space="preserve">(Margrit </w:t>
      </w:r>
      <w:proofErr w:type="spellStart"/>
      <w:r w:rsidR="00415AC4" w:rsidRPr="002F5698">
        <w:rPr>
          <w:rFonts w:asciiTheme="minorHAnsi" w:hAnsiTheme="minorHAnsi" w:cstheme="minorHAnsi"/>
          <w:i/>
          <w:sz w:val="28"/>
          <w:szCs w:val="28"/>
        </w:rPr>
        <w:t>Balscheit</w:t>
      </w:r>
      <w:proofErr w:type="spellEnd"/>
      <w:r w:rsidR="00415AC4" w:rsidRPr="002F5698">
        <w:rPr>
          <w:rFonts w:asciiTheme="minorHAnsi" w:hAnsiTheme="minorHAnsi" w:cstheme="minorHAnsi"/>
          <w:i/>
          <w:sz w:val="28"/>
          <w:szCs w:val="28"/>
        </w:rPr>
        <w:t>)</w:t>
      </w:r>
    </w:p>
    <w:p w14:paraId="2F12C397" w14:textId="77777777" w:rsidR="00C5739E" w:rsidRPr="002F5698" w:rsidRDefault="00C5739E" w:rsidP="007022B3">
      <w:pPr>
        <w:rPr>
          <w:rFonts w:asciiTheme="minorHAnsi" w:hAnsiTheme="minorHAnsi" w:cstheme="minorHAnsi"/>
          <w:sz w:val="28"/>
          <w:szCs w:val="28"/>
        </w:rPr>
      </w:pPr>
      <w:r w:rsidRPr="002F5698">
        <w:rPr>
          <w:rFonts w:asciiTheme="minorHAnsi" w:hAnsiTheme="minorHAnsi" w:cstheme="minorHAnsi"/>
          <w:sz w:val="28"/>
          <w:szCs w:val="28"/>
        </w:rPr>
        <w:t xml:space="preserve">Wo ist der Himmel? Was ist der Himmel? – Das sind spannende Fragen und es sind </w:t>
      </w:r>
      <w:r w:rsidR="00A907A1" w:rsidRPr="002F5698">
        <w:rPr>
          <w:rFonts w:asciiTheme="minorHAnsi" w:hAnsiTheme="minorHAnsi" w:cstheme="minorHAnsi"/>
          <w:sz w:val="28"/>
          <w:szCs w:val="28"/>
        </w:rPr>
        <w:t xml:space="preserve">ganz </w:t>
      </w:r>
      <w:r w:rsidRPr="002F5698">
        <w:rPr>
          <w:rFonts w:asciiTheme="minorHAnsi" w:hAnsiTheme="minorHAnsi" w:cstheme="minorHAnsi"/>
          <w:sz w:val="28"/>
          <w:szCs w:val="28"/>
        </w:rPr>
        <w:t>aktuelle Fragen, die Auswirkungen tief in unser Sein und Handeln haben müssten…</w:t>
      </w:r>
    </w:p>
    <w:p w14:paraId="7DE635D1" w14:textId="77777777" w:rsidR="00C5739E" w:rsidRPr="002F5698" w:rsidRDefault="00C5739E" w:rsidP="007022B3">
      <w:pPr>
        <w:rPr>
          <w:rFonts w:asciiTheme="minorHAnsi" w:hAnsiTheme="minorHAnsi" w:cstheme="minorHAnsi"/>
          <w:sz w:val="28"/>
          <w:szCs w:val="28"/>
        </w:rPr>
      </w:pPr>
      <w:r w:rsidRPr="002F5698">
        <w:rPr>
          <w:rFonts w:asciiTheme="minorHAnsi" w:hAnsiTheme="minorHAnsi" w:cstheme="minorHAnsi"/>
          <w:sz w:val="28"/>
          <w:szCs w:val="28"/>
        </w:rPr>
        <w:t>Der Himmel (</w:t>
      </w:r>
      <w:proofErr w:type="spellStart"/>
      <w:r w:rsidRPr="002F5698">
        <w:rPr>
          <w:rFonts w:asciiTheme="minorHAnsi" w:hAnsiTheme="minorHAnsi" w:cstheme="minorHAnsi"/>
          <w:sz w:val="28"/>
          <w:szCs w:val="28"/>
        </w:rPr>
        <w:t>heaven</w:t>
      </w:r>
      <w:proofErr w:type="spellEnd"/>
      <w:r w:rsidRPr="002F5698">
        <w:rPr>
          <w:rFonts w:asciiTheme="minorHAnsi" w:hAnsiTheme="minorHAnsi" w:cstheme="minorHAnsi"/>
          <w:sz w:val="28"/>
          <w:szCs w:val="28"/>
        </w:rPr>
        <w:t>) im religiösen Sinn ist dort, wo Gott ist. Wir Pfarrpersonen reden ja oft vom Reich Gottes. Im Matthäus-Evangelium  wird „Reich Gottes“ oft mit „Reich der Himmel“ gleichgesetzt, mit anderen Worten</w:t>
      </w:r>
      <w:r w:rsidR="00505B18" w:rsidRPr="002F5698">
        <w:rPr>
          <w:rFonts w:asciiTheme="minorHAnsi" w:hAnsiTheme="minorHAnsi" w:cstheme="minorHAnsi"/>
          <w:sz w:val="28"/>
          <w:szCs w:val="28"/>
        </w:rPr>
        <w:t xml:space="preserve">: </w:t>
      </w:r>
      <w:r w:rsidR="00334B7F" w:rsidRPr="002F5698">
        <w:rPr>
          <w:rFonts w:asciiTheme="minorHAnsi" w:hAnsiTheme="minorHAnsi" w:cstheme="minorHAnsi"/>
          <w:sz w:val="28"/>
          <w:szCs w:val="28"/>
        </w:rPr>
        <w:t xml:space="preserve">der Himmel </w:t>
      </w:r>
      <w:r w:rsidR="00505B18" w:rsidRPr="002F5698">
        <w:rPr>
          <w:rFonts w:asciiTheme="minorHAnsi" w:hAnsiTheme="minorHAnsi" w:cstheme="minorHAnsi"/>
          <w:sz w:val="28"/>
          <w:szCs w:val="28"/>
        </w:rPr>
        <w:t xml:space="preserve">ist </w:t>
      </w:r>
      <w:r w:rsidR="00334B7F" w:rsidRPr="002F5698">
        <w:rPr>
          <w:rFonts w:asciiTheme="minorHAnsi" w:hAnsiTheme="minorHAnsi" w:cstheme="minorHAnsi"/>
          <w:sz w:val="28"/>
          <w:szCs w:val="28"/>
        </w:rPr>
        <w:t>unter anderem auch ein Synonym für Gott…</w:t>
      </w:r>
    </w:p>
    <w:p w14:paraId="03AB9B73" w14:textId="77777777" w:rsidR="00334B7F" w:rsidRPr="002F5698" w:rsidRDefault="00505B18" w:rsidP="007022B3">
      <w:pPr>
        <w:rPr>
          <w:rFonts w:asciiTheme="minorHAnsi" w:hAnsiTheme="minorHAnsi" w:cstheme="minorHAnsi"/>
          <w:sz w:val="28"/>
          <w:szCs w:val="28"/>
        </w:rPr>
      </w:pPr>
      <w:r w:rsidRPr="002F5698">
        <w:rPr>
          <w:rFonts w:asciiTheme="minorHAnsi" w:hAnsiTheme="minorHAnsi" w:cstheme="minorHAnsi"/>
          <w:sz w:val="28"/>
          <w:szCs w:val="28"/>
        </w:rPr>
        <w:t>Diesbezüglich</w:t>
      </w:r>
      <w:r w:rsidR="00A907A1" w:rsidRPr="002F5698">
        <w:rPr>
          <w:rFonts w:asciiTheme="minorHAnsi" w:hAnsiTheme="minorHAnsi" w:cstheme="minorHAnsi"/>
          <w:sz w:val="28"/>
          <w:szCs w:val="28"/>
        </w:rPr>
        <w:t xml:space="preserve"> gibt es recht</w:t>
      </w:r>
      <w:r w:rsidR="00334B7F" w:rsidRPr="002F5698">
        <w:rPr>
          <w:rFonts w:asciiTheme="minorHAnsi" w:hAnsiTheme="minorHAnsi" w:cstheme="minorHAnsi"/>
          <w:sz w:val="28"/>
          <w:szCs w:val="28"/>
        </w:rPr>
        <w:t xml:space="preserve"> viele nachdenkliche (Kurz-)Geschichten. Wo ist Gott? Darauf antwortet zum Beispiel eine jüdische Geschichte. „Als Rabbi  Jizchak Meir ein kleiner Junge war, fragte ihn jemand: ‚Ich gebe dir einen Gulden, wenn du mir sagst, wo Gott wohnt.‘ Der </w:t>
      </w:r>
      <w:r w:rsidR="00334B7F" w:rsidRPr="002F5698">
        <w:rPr>
          <w:rFonts w:asciiTheme="minorHAnsi" w:hAnsiTheme="minorHAnsi" w:cstheme="minorHAnsi"/>
          <w:sz w:val="28"/>
          <w:szCs w:val="28"/>
        </w:rPr>
        <w:lastRenderedPageBreak/>
        <w:t>Junge antwortete: ‚Und ich gebe dir zwei Gulden, wenn du mir sagen kannst, wo er nicht wohnt‘…“</w:t>
      </w:r>
    </w:p>
    <w:p w14:paraId="69773C74" w14:textId="77777777" w:rsidR="00334B7F" w:rsidRPr="002F5698" w:rsidRDefault="00334B7F" w:rsidP="007022B3">
      <w:pPr>
        <w:rPr>
          <w:rFonts w:asciiTheme="minorHAnsi" w:hAnsiTheme="minorHAnsi" w:cstheme="minorHAnsi"/>
          <w:sz w:val="28"/>
          <w:szCs w:val="28"/>
        </w:rPr>
      </w:pPr>
    </w:p>
    <w:p w14:paraId="1E571864" w14:textId="77777777" w:rsidR="00334B7F" w:rsidRPr="002F5698" w:rsidRDefault="00D11D7F" w:rsidP="007022B3">
      <w:pPr>
        <w:rPr>
          <w:rFonts w:asciiTheme="minorHAnsi" w:hAnsiTheme="minorHAnsi" w:cstheme="minorHAnsi"/>
          <w:sz w:val="28"/>
          <w:szCs w:val="28"/>
        </w:rPr>
      </w:pPr>
      <w:r w:rsidRPr="002F5698">
        <w:rPr>
          <w:rFonts w:asciiTheme="minorHAnsi" w:hAnsiTheme="minorHAnsi" w:cstheme="minorHAnsi"/>
          <w:sz w:val="28"/>
          <w:szCs w:val="28"/>
        </w:rPr>
        <w:t xml:space="preserve">Sie sehen, wir versuchen, in der heutigen Sprache zu verstehen und auszudrücken, was die Bilder aus </w:t>
      </w:r>
      <w:r w:rsidR="00505B18" w:rsidRPr="002F5698">
        <w:rPr>
          <w:rFonts w:asciiTheme="minorHAnsi" w:hAnsiTheme="minorHAnsi" w:cstheme="minorHAnsi"/>
          <w:sz w:val="28"/>
          <w:szCs w:val="28"/>
        </w:rPr>
        <w:t>biblischen Zeiten aussagen woll</w:t>
      </w:r>
      <w:r w:rsidRPr="002F5698">
        <w:rPr>
          <w:rFonts w:asciiTheme="minorHAnsi" w:hAnsiTheme="minorHAnsi" w:cstheme="minorHAnsi"/>
          <w:sz w:val="28"/>
          <w:szCs w:val="28"/>
        </w:rPr>
        <w:t>en.</w:t>
      </w:r>
    </w:p>
    <w:p w14:paraId="0E4F7D89" w14:textId="77777777" w:rsidR="00D11D7F" w:rsidRPr="002F5698" w:rsidRDefault="00D11D7F" w:rsidP="007022B3">
      <w:pPr>
        <w:rPr>
          <w:rFonts w:asciiTheme="minorHAnsi" w:hAnsiTheme="minorHAnsi" w:cstheme="minorHAnsi"/>
          <w:sz w:val="28"/>
          <w:szCs w:val="28"/>
        </w:rPr>
      </w:pPr>
      <w:r w:rsidRPr="002F5698">
        <w:rPr>
          <w:rFonts w:asciiTheme="minorHAnsi" w:hAnsiTheme="minorHAnsi" w:cstheme="minorHAnsi"/>
          <w:sz w:val="28"/>
          <w:szCs w:val="28"/>
        </w:rPr>
        <w:t>V</w:t>
      </w:r>
      <w:r w:rsidR="00620CD2" w:rsidRPr="002F5698">
        <w:rPr>
          <w:rFonts w:asciiTheme="minorHAnsi" w:hAnsiTheme="minorHAnsi" w:cstheme="minorHAnsi"/>
          <w:sz w:val="28"/>
          <w:szCs w:val="28"/>
        </w:rPr>
        <w:t>ielleicht, um einen neuen Zugang zu Himmelfahrt z</w:t>
      </w:r>
      <w:r w:rsidR="00505B18" w:rsidRPr="002F5698">
        <w:rPr>
          <w:rFonts w:asciiTheme="minorHAnsi" w:hAnsiTheme="minorHAnsi" w:cstheme="minorHAnsi"/>
          <w:sz w:val="28"/>
          <w:szCs w:val="28"/>
        </w:rPr>
        <w:t xml:space="preserve">u bekommen, könnten wir </w:t>
      </w:r>
      <w:r w:rsidR="00620CD2" w:rsidRPr="002F5698">
        <w:rPr>
          <w:rFonts w:asciiTheme="minorHAnsi" w:hAnsiTheme="minorHAnsi" w:cstheme="minorHAnsi"/>
          <w:sz w:val="28"/>
          <w:szCs w:val="28"/>
        </w:rPr>
        <w:t xml:space="preserve">mit den </w:t>
      </w:r>
      <w:r w:rsidR="00A907A1" w:rsidRPr="002F5698">
        <w:rPr>
          <w:rFonts w:asciiTheme="minorHAnsi" w:hAnsiTheme="minorHAnsi" w:cstheme="minorHAnsi"/>
          <w:sz w:val="28"/>
          <w:szCs w:val="28"/>
        </w:rPr>
        <w:t xml:space="preserve">beiden </w:t>
      </w:r>
      <w:r w:rsidR="00620CD2" w:rsidRPr="002F5698">
        <w:rPr>
          <w:rFonts w:asciiTheme="minorHAnsi" w:hAnsiTheme="minorHAnsi" w:cstheme="minorHAnsi"/>
          <w:sz w:val="28"/>
          <w:szCs w:val="28"/>
        </w:rPr>
        <w:t>Begriffen „H</w:t>
      </w:r>
      <w:r w:rsidR="00505B18" w:rsidRPr="002F5698">
        <w:rPr>
          <w:rFonts w:asciiTheme="minorHAnsi" w:hAnsiTheme="minorHAnsi" w:cstheme="minorHAnsi"/>
          <w:sz w:val="28"/>
          <w:szCs w:val="28"/>
        </w:rPr>
        <w:t>immel und Hölle“ spielen…</w:t>
      </w:r>
    </w:p>
    <w:p w14:paraId="1A8FB602" w14:textId="77777777" w:rsidR="00620CD2" w:rsidRPr="002F5698" w:rsidRDefault="00620CD2" w:rsidP="007022B3">
      <w:pPr>
        <w:rPr>
          <w:rFonts w:asciiTheme="minorHAnsi" w:hAnsiTheme="minorHAnsi" w:cstheme="minorHAnsi"/>
          <w:sz w:val="28"/>
          <w:szCs w:val="28"/>
        </w:rPr>
      </w:pPr>
      <w:r w:rsidRPr="002F5698">
        <w:rPr>
          <w:rFonts w:asciiTheme="minorHAnsi" w:hAnsiTheme="minorHAnsi" w:cstheme="minorHAnsi"/>
          <w:sz w:val="28"/>
          <w:szCs w:val="28"/>
        </w:rPr>
        <w:t>Christi Himmelfahrt kennen wir aus zwei Berichten der Bibel.</w:t>
      </w:r>
    </w:p>
    <w:p w14:paraId="164617E9" w14:textId="77777777" w:rsidR="00620CD2" w:rsidRPr="002F5698" w:rsidRDefault="00620CD2" w:rsidP="007022B3">
      <w:pPr>
        <w:rPr>
          <w:rFonts w:asciiTheme="minorHAnsi" w:hAnsiTheme="minorHAnsi" w:cstheme="minorHAnsi"/>
          <w:sz w:val="28"/>
          <w:szCs w:val="28"/>
        </w:rPr>
      </w:pPr>
      <w:r w:rsidRPr="002F5698">
        <w:rPr>
          <w:rFonts w:asciiTheme="minorHAnsi" w:hAnsiTheme="minorHAnsi" w:cstheme="minorHAnsi"/>
          <w:sz w:val="28"/>
          <w:szCs w:val="28"/>
        </w:rPr>
        <w:t>Haben Sie je von seiner Höllenfahrt gehört?</w:t>
      </w:r>
    </w:p>
    <w:p w14:paraId="1A100D6E" w14:textId="77777777" w:rsidR="00620CD2" w:rsidRPr="002F5698" w:rsidRDefault="00415AC4" w:rsidP="007022B3">
      <w:pPr>
        <w:rPr>
          <w:rFonts w:asciiTheme="minorHAnsi" w:hAnsiTheme="minorHAnsi" w:cstheme="minorHAnsi"/>
          <w:sz w:val="28"/>
          <w:szCs w:val="28"/>
        </w:rPr>
      </w:pPr>
      <w:r w:rsidRPr="002F5698">
        <w:rPr>
          <w:rFonts w:asciiTheme="minorHAnsi" w:hAnsiTheme="minorHAnsi" w:cstheme="minorHAnsi"/>
          <w:sz w:val="28"/>
          <w:szCs w:val="28"/>
        </w:rPr>
        <w:t>Christi Höllenfahrt? – Ich habe</w:t>
      </w:r>
      <w:r w:rsidR="00620CD2" w:rsidRPr="002F5698">
        <w:rPr>
          <w:rFonts w:asciiTheme="minorHAnsi" w:hAnsiTheme="minorHAnsi" w:cstheme="minorHAnsi"/>
          <w:sz w:val="28"/>
          <w:szCs w:val="28"/>
        </w:rPr>
        <w:t xml:space="preserve"> einen tief theologischen Text gefunden, den Karl Rahner </w:t>
      </w:r>
      <w:r w:rsidR="00620CD2" w:rsidRPr="002F5698">
        <w:rPr>
          <w:rFonts w:asciiTheme="minorHAnsi" w:hAnsiTheme="minorHAnsi" w:cstheme="minorHAnsi"/>
          <w:i/>
          <w:sz w:val="28"/>
          <w:szCs w:val="28"/>
        </w:rPr>
        <w:t>(„Das grosse Kirchenjahr“)</w:t>
      </w:r>
      <w:r w:rsidR="00620CD2" w:rsidRPr="002F5698">
        <w:rPr>
          <w:rFonts w:asciiTheme="minorHAnsi" w:hAnsiTheme="minorHAnsi" w:cstheme="minorHAnsi"/>
          <w:sz w:val="28"/>
          <w:szCs w:val="28"/>
        </w:rPr>
        <w:t xml:space="preserve"> geschrieben hat und der uns </w:t>
      </w:r>
      <w:r w:rsidR="00AC00BB" w:rsidRPr="002F5698">
        <w:rPr>
          <w:rFonts w:asciiTheme="minorHAnsi" w:hAnsiTheme="minorHAnsi" w:cstheme="minorHAnsi"/>
          <w:sz w:val="28"/>
          <w:szCs w:val="28"/>
        </w:rPr>
        <w:t>e</w:t>
      </w:r>
      <w:r w:rsidR="00620CD2" w:rsidRPr="002F5698">
        <w:rPr>
          <w:rFonts w:asciiTheme="minorHAnsi" w:hAnsiTheme="minorHAnsi" w:cstheme="minorHAnsi"/>
          <w:sz w:val="28"/>
          <w:szCs w:val="28"/>
        </w:rPr>
        <w:t xml:space="preserve">in klein bisschen erschliessen kann, in welche Richtung wir die Himmelfahrt </w:t>
      </w:r>
      <w:r w:rsidR="00AC00BB" w:rsidRPr="002F5698">
        <w:rPr>
          <w:rFonts w:asciiTheme="minorHAnsi" w:hAnsiTheme="minorHAnsi" w:cstheme="minorHAnsi"/>
          <w:sz w:val="28"/>
          <w:szCs w:val="28"/>
        </w:rPr>
        <w:t xml:space="preserve">auch </w:t>
      </w:r>
      <w:r w:rsidR="00620CD2" w:rsidRPr="002F5698">
        <w:rPr>
          <w:rFonts w:asciiTheme="minorHAnsi" w:hAnsiTheme="minorHAnsi" w:cstheme="minorHAnsi"/>
          <w:sz w:val="28"/>
          <w:szCs w:val="28"/>
        </w:rPr>
        <w:t>verstehen könnten:</w:t>
      </w:r>
    </w:p>
    <w:p w14:paraId="74DFE8E2" w14:textId="77777777" w:rsidR="00620CD2" w:rsidRPr="002F5698" w:rsidRDefault="00620CD2" w:rsidP="007022B3">
      <w:pPr>
        <w:rPr>
          <w:rFonts w:asciiTheme="minorHAnsi" w:hAnsiTheme="minorHAnsi" w:cstheme="minorHAnsi"/>
          <w:sz w:val="28"/>
          <w:szCs w:val="28"/>
        </w:rPr>
      </w:pPr>
    </w:p>
    <w:p w14:paraId="4CF62195" w14:textId="77777777" w:rsidR="00620CD2" w:rsidRPr="002F5698" w:rsidRDefault="00620CD2" w:rsidP="00C76E0E">
      <w:pPr>
        <w:spacing w:line="360" w:lineRule="auto"/>
        <w:rPr>
          <w:rFonts w:asciiTheme="minorHAnsi" w:hAnsiTheme="minorHAnsi" w:cstheme="minorHAnsi"/>
          <w:b/>
          <w:sz w:val="28"/>
          <w:szCs w:val="28"/>
        </w:rPr>
      </w:pPr>
      <w:r w:rsidRPr="002F5698">
        <w:rPr>
          <w:rFonts w:asciiTheme="minorHAnsi" w:hAnsiTheme="minorHAnsi" w:cstheme="minorHAnsi"/>
          <w:b/>
          <w:sz w:val="28"/>
          <w:szCs w:val="28"/>
        </w:rPr>
        <w:t>Christi Höllenfahrt</w:t>
      </w:r>
    </w:p>
    <w:p w14:paraId="19733828" w14:textId="77777777" w:rsidR="00620CD2" w:rsidRPr="002F5698" w:rsidRDefault="00620CD2" w:rsidP="007022B3">
      <w:pPr>
        <w:rPr>
          <w:rFonts w:asciiTheme="minorHAnsi" w:hAnsiTheme="minorHAnsi" w:cstheme="minorHAnsi"/>
          <w:sz w:val="28"/>
          <w:szCs w:val="28"/>
        </w:rPr>
      </w:pPr>
      <w:r w:rsidRPr="002F5698">
        <w:rPr>
          <w:rFonts w:asciiTheme="minorHAnsi" w:hAnsiTheme="minorHAnsi" w:cstheme="minorHAnsi"/>
          <w:sz w:val="28"/>
          <w:szCs w:val="28"/>
        </w:rPr>
        <w:t xml:space="preserve">Jesus Christus ist der Lebendige. Er ist der Sieger über Sünde und Tod. </w:t>
      </w:r>
    </w:p>
    <w:p w14:paraId="743E2700" w14:textId="77777777" w:rsidR="00620CD2" w:rsidRPr="002F5698" w:rsidRDefault="00620CD2" w:rsidP="007022B3">
      <w:pPr>
        <w:rPr>
          <w:rFonts w:asciiTheme="minorHAnsi" w:hAnsiTheme="minorHAnsi" w:cstheme="minorHAnsi"/>
          <w:sz w:val="28"/>
          <w:szCs w:val="28"/>
        </w:rPr>
      </w:pPr>
      <w:r w:rsidRPr="002F5698">
        <w:rPr>
          <w:rFonts w:asciiTheme="minorHAnsi" w:hAnsiTheme="minorHAnsi" w:cstheme="minorHAnsi"/>
          <w:sz w:val="28"/>
          <w:szCs w:val="28"/>
        </w:rPr>
        <w:t xml:space="preserve">Er ist nicht der, der in den Himmel aufgefahren ist, um aus der Weltgeschichte zu verschwinden, als ob Er nie darin gewesen wäre. </w:t>
      </w:r>
    </w:p>
    <w:p w14:paraId="0F6B2E5A" w14:textId="77777777" w:rsidR="00620CD2" w:rsidRPr="002F5698" w:rsidRDefault="00620CD2" w:rsidP="007022B3">
      <w:pPr>
        <w:rPr>
          <w:rFonts w:asciiTheme="minorHAnsi" w:hAnsiTheme="minorHAnsi" w:cstheme="minorHAnsi"/>
          <w:sz w:val="28"/>
          <w:szCs w:val="28"/>
        </w:rPr>
      </w:pPr>
      <w:r w:rsidRPr="002F5698">
        <w:rPr>
          <w:rFonts w:asciiTheme="minorHAnsi" w:hAnsiTheme="minorHAnsi" w:cstheme="minorHAnsi"/>
          <w:sz w:val="28"/>
          <w:szCs w:val="28"/>
        </w:rPr>
        <w:t xml:space="preserve">Er ist in den Himmel aufgefahren, nachdem Er in die letzte Tiefe der Sünde, des Todes und der verlorenen Welt hinabgestiegen war </w:t>
      </w:r>
    </w:p>
    <w:p w14:paraId="1DDDF635" w14:textId="77777777" w:rsidR="00620CD2" w:rsidRPr="002F5698" w:rsidRDefault="00620CD2" w:rsidP="007022B3">
      <w:pPr>
        <w:rPr>
          <w:rFonts w:asciiTheme="minorHAnsi" w:hAnsiTheme="minorHAnsi" w:cstheme="minorHAnsi"/>
          <w:sz w:val="28"/>
          <w:szCs w:val="28"/>
        </w:rPr>
      </w:pPr>
      <w:r w:rsidRPr="002F5698">
        <w:rPr>
          <w:rFonts w:asciiTheme="minorHAnsi" w:hAnsiTheme="minorHAnsi" w:cstheme="minorHAnsi"/>
          <w:sz w:val="28"/>
          <w:szCs w:val="28"/>
        </w:rPr>
        <w:t>und aus diesem Schlund, der alles behält, lebendig herauskam.</w:t>
      </w:r>
    </w:p>
    <w:p w14:paraId="673B1BFA" w14:textId="77777777" w:rsidR="00620CD2" w:rsidRPr="002F5698" w:rsidRDefault="00620CD2" w:rsidP="007022B3">
      <w:pPr>
        <w:rPr>
          <w:rFonts w:asciiTheme="minorHAnsi" w:hAnsiTheme="minorHAnsi" w:cstheme="minorHAnsi"/>
          <w:sz w:val="28"/>
          <w:szCs w:val="28"/>
        </w:rPr>
      </w:pPr>
      <w:r w:rsidRPr="002F5698">
        <w:rPr>
          <w:rFonts w:asciiTheme="minorHAnsi" w:hAnsiTheme="minorHAnsi" w:cstheme="minorHAnsi"/>
          <w:sz w:val="28"/>
          <w:szCs w:val="28"/>
        </w:rPr>
        <w:t>Mehr: dort, in der letzten Verlorenheit, aus der alle Lasterhaftigkeit quillt, alle Tränenbäche ihren Ursprung haben, wo allen Hasses und aller Selbstsucht letzte Quelle liegt, dort hat Er gesiegt.</w:t>
      </w:r>
    </w:p>
    <w:p w14:paraId="61AD4605" w14:textId="77777777" w:rsidR="00620CD2" w:rsidRPr="002F5698" w:rsidRDefault="00620CD2" w:rsidP="007022B3">
      <w:pPr>
        <w:rPr>
          <w:rFonts w:asciiTheme="minorHAnsi" w:hAnsiTheme="minorHAnsi" w:cstheme="minorHAnsi"/>
          <w:sz w:val="28"/>
          <w:szCs w:val="28"/>
        </w:rPr>
      </w:pPr>
      <w:r w:rsidRPr="002F5698">
        <w:rPr>
          <w:rFonts w:asciiTheme="minorHAnsi" w:hAnsiTheme="minorHAnsi" w:cstheme="minorHAnsi"/>
          <w:sz w:val="28"/>
          <w:szCs w:val="28"/>
        </w:rPr>
        <w:t xml:space="preserve">Gesiegt nicht dadurch, dass Er diese Welt von sich stiess und ihrer sich entrang, sondern dadurch, dass Er, sich selbst verlierend, in sie eindrang, in ihre innerste Mitte, aus der ihr ganzes Schicksal quillt, </w:t>
      </w:r>
    </w:p>
    <w:p w14:paraId="4F6425DA" w14:textId="77777777" w:rsidR="00620CD2" w:rsidRPr="002F5698" w:rsidRDefault="00620CD2" w:rsidP="007022B3">
      <w:pPr>
        <w:rPr>
          <w:rFonts w:asciiTheme="minorHAnsi" w:hAnsiTheme="minorHAnsi" w:cstheme="minorHAnsi"/>
          <w:sz w:val="28"/>
          <w:szCs w:val="28"/>
        </w:rPr>
      </w:pPr>
      <w:r w:rsidRPr="002F5698">
        <w:rPr>
          <w:rFonts w:asciiTheme="minorHAnsi" w:hAnsiTheme="minorHAnsi" w:cstheme="minorHAnsi"/>
          <w:sz w:val="28"/>
          <w:szCs w:val="28"/>
        </w:rPr>
        <w:t>diese Mitte einnahm und für ewig annahm.</w:t>
      </w:r>
    </w:p>
    <w:p w14:paraId="500CF596" w14:textId="77777777" w:rsidR="008726EA" w:rsidRPr="002F5698" w:rsidRDefault="00620CD2" w:rsidP="007022B3">
      <w:pPr>
        <w:rPr>
          <w:rFonts w:asciiTheme="minorHAnsi" w:hAnsiTheme="minorHAnsi" w:cstheme="minorHAnsi"/>
          <w:i/>
          <w:sz w:val="28"/>
          <w:szCs w:val="28"/>
        </w:rPr>
      </w:pPr>
      <w:r w:rsidRPr="002F5698">
        <w:rPr>
          <w:rFonts w:asciiTheme="minorHAnsi" w:hAnsiTheme="minorHAnsi" w:cstheme="minorHAnsi"/>
          <w:sz w:val="28"/>
          <w:szCs w:val="28"/>
        </w:rPr>
        <w:t xml:space="preserve">Und so hat Er die Welt schon verwandelt. </w:t>
      </w:r>
      <w:r w:rsidR="00AC00BB" w:rsidRPr="002F5698">
        <w:rPr>
          <w:rFonts w:asciiTheme="minorHAnsi" w:hAnsiTheme="minorHAnsi" w:cstheme="minorHAnsi"/>
          <w:sz w:val="28"/>
          <w:szCs w:val="28"/>
        </w:rPr>
        <w:t xml:space="preserve">    </w:t>
      </w:r>
      <w:r w:rsidRPr="002F5698">
        <w:rPr>
          <w:rFonts w:asciiTheme="minorHAnsi" w:hAnsiTheme="minorHAnsi" w:cstheme="minorHAnsi"/>
          <w:i/>
          <w:sz w:val="28"/>
          <w:szCs w:val="28"/>
        </w:rPr>
        <w:t xml:space="preserve">(Karl Rahner) </w:t>
      </w:r>
    </w:p>
    <w:p w14:paraId="1C3649B8" w14:textId="77777777" w:rsidR="00620CD2" w:rsidRPr="002F5698" w:rsidRDefault="00620CD2" w:rsidP="007022B3">
      <w:pPr>
        <w:rPr>
          <w:rFonts w:asciiTheme="minorHAnsi" w:hAnsiTheme="minorHAnsi" w:cstheme="minorHAnsi"/>
          <w:sz w:val="28"/>
          <w:szCs w:val="28"/>
        </w:rPr>
      </w:pPr>
    </w:p>
    <w:p w14:paraId="69B6E398" w14:textId="77777777" w:rsidR="003F208F" w:rsidRPr="002F5698" w:rsidRDefault="003F208F" w:rsidP="00960E1D">
      <w:pPr>
        <w:spacing w:line="360" w:lineRule="auto"/>
        <w:rPr>
          <w:rFonts w:asciiTheme="minorHAnsi" w:hAnsiTheme="minorHAnsi" w:cstheme="minorHAnsi"/>
          <w:b/>
          <w:sz w:val="28"/>
          <w:szCs w:val="28"/>
        </w:rPr>
      </w:pPr>
      <w:r w:rsidRPr="002F5698">
        <w:rPr>
          <w:rFonts w:asciiTheme="minorHAnsi" w:hAnsiTheme="minorHAnsi" w:cstheme="minorHAnsi"/>
          <w:b/>
          <w:sz w:val="28"/>
          <w:szCs w:val="28"/>
        </w:rPr>
        <w:t>Liebe Gemeinde</w:t>
      </w:r>
    </w:p>
    <w:p w14:paraId="28463090" w14:textId="77777777" w:rsidR="003F208F" w:rsidRPr="002F5698" w:rsidRDefault="00505B18" w:rsidP="007022B3">
      <w:pPr>
        <w:rPr>
          <w:rFonts w:asciiTheme="minorHAnsi" w:hAnsiTheme="minorHAnsi" w:cstheme="minorHAnsi"/>
          <w:sz w:val="28"/>
          <w:szCs w:val="28"/>
        </w:rPr>
      </w:pPr>
      <w:r w:rsidRPr="002F5698">
        <w:rPr>
          <w:rFonts w:asciiTheme="minorHAnsi" w:hAnsiTheme="minorHAnsi" w:cstheme="minorHAnsi"/>
          <w:sz w:val="28"/>
          <w:szCs w:val="28"/>
        </w:rPr>
        <w:t>Sie haben gewiss</w:t>
      </w:r>
      <w:r w:rsidR="003F208F" w:rsidRPr="002F5698">
        <w:rPr>
          <w:rFonts w:asciiTheme="minorHAnsi" w:hAnsiTheme="minorHAnsi" w:cstheme="minorHAnsi"/>
          <w:sz w:val="28"/>
          <w:szCs w:val="28"/>
        </w:rPr>
        <w:t xml:space="preserve"> verstanden</w:t>
      </w:r>
      <w:r w:rsidRPr="002F5698">
        <w:rPr>
          <w:rFonts w:asciiTheme="minorHAnsi" w:hAnsiTheme="minorHAnsi" w:cstheme="minorHAnsi"/>
          <w:sz w:val="28"/>
          <w:szCs w:val="28"/>
        </w:rPr>
        <w:t>:</w:t>
      </w:r>
      <w:r w:rsidR="003F208F" w:rsidRPr="002F5698">
        <w:rPr>
          <w:rFonts w:asciiTheme="minorHAnsi" w:hAnsiTheme="minorHAnsi" w:cstheme="minorHAnsi"/>
          <w:sz w:val="28"/>
          <w:szCs w:val="28"/>
        </w:rPr>
        <w:t xml:space="preserve"> Er ist in die Tiefen unserer W</w:t>
      </w:r>
      <w:r w:rsidR="00A907A1" w:rsidRPr="002F5698">
        <w:rPr>
          <w:rFonts w:asciiTheme="minorHAnsi" w:hAnsiTheme="minorHAnsi" w:cstheme="minorHAnsi"/>
          <w:sz w:val="28"/>
          <w:szCs w:val="28"/>
        </w:rPr>
        <w:t>elten hinabgestiegen, er hat uns</w:t>
      </w:r>
      <w:r w:rsidR="003F208F" w:rsidRPr="002F5698">
        <w:rPr>
          <w:rFonts w:asciiTheme="minorHAnsi" w:hAnsiTheme="minorHAnsi" w:cstheme="minorHAnsi"/>
          <w:sz w:val="28"/>
          <w:szCs w:val="28"/>
        </w:rPr>
        <w:t xml:space="preserve"> verstanden wie kaum ein an</w:t>
      </w:r>
      <w:r w:rsidR="004100E3" w:rsidRPr="002F5698">
        <w:rPr>
          <w:rFonts w:asciiTheme="minorHAnsi" w:hAnsiTheme="minorHAnsi" w:cstheme="minorHAnsi"/>
          <w:sz w:val="28"/>
          <w:szCs w:val="28"/>
        </w:rPr>
        <w:t>derer, und er ist wieder zurück</w:t>
      </w:r>
      <w:r w:rsidR="003F208F" w:rsidRPr="002F5698">
        <w:rPr>
          <w:rFonts w:asciiTheme="minorHAnsi" w:hAnsiTheme="minorHAnsi" w:cstheme="minorHAnsi"/>
          <w:sz w:val="28"/>
          <w:szCs w:val="28"/>
        </w:rPr>
        <w:t xml:space="preserve">gekehrt. </w:t>
      </w:r>
      <w:r w:rsidR="004100E3" w:rsidRPr="002F5698">
        <w:rPr>
          <w:rFonts w:asciiTheme="minorHAnsi" w:hAnsiTheme="minorHAnsi" w:cstheme="minorHAnsi"/>
          <w:sz w:val="28"/>
          <w:szCs w:val="28"/>
        </w:rPr>
        <w:t>Dieses Zurückkehren ‚feiern‘ wir heute.</w:t>
      </w:r>
    </w:p>
    <w:p w14:paraId="27C1BED5" w14:textId="77777777" w:rsidR="003F208F" w:rsidRPr="002F5698" w:rsidRDefault="003F208F" w:rsidP="007022B3">
      <w:pPr>
        <w:rPr>
          <w:rFonts w:asciiTheme="minorHAnsi" w:hAnsiTheme="minorHAnsi" w:cstheme="minorHAnsi"/>
          <w:sz w:val="28"/>
          <w:szCs w:val="28"/>
        </w:rPr>
      </w:pPr>
      <w:r w:rsidRPr="002F5698">
        <w:rPr>
          <w:rFonts w:asciiTheme="minorHAnsi" w:hAnsiTheme="minorHAnsi" w:cstheme="minorHAnsi"/>
          <w:sz w:val="28"/>
          <w:szCs w:val="28"/>
        </w:rPr>
        <w:t>Aber nicht nur von Jesus, auch von Herrschern, Helden, Philosophen sind Himmelfahrten überliefert. Sogar in der Bibel kommen drei Persone</w:t>
      </w:r>
      <w:r w:rsidR="00960E1D" w:rsidRPr="002F5698">
        <w:rPr>
          <w:rFonts w:asciiTheme="minorHAnsi" w:hAnsiTheme="minorHAnsi" w:cstheme="minorHAnsi"/>
          <w:sz w:val="28"/>
          <w:szCs w:val="28"/>
        </w:rPr>
        <w:t>n vor. Besonders spektakulär wird</w:t>
      </w:r>
      <w:r w:rsidRPr="002F5698">
        <w:rPr>
          <w:rFonts w:asciiTheme="minorHAnsi" w:hAnsiTheme="minorHAnsi" w:cstheme="minorHAnsi"/>
          <w:sz w:val="28"/>
          <w:szCs w:val="28"/>
        </w:rPr>
        <w:t xml:space="preserve"> die Auffahrt des alt</w:t>
      </w:r>
      <w:r w:rsidR="00960E1D" w:rsidRPr="002F5698">
        <w:rPr>
          <w:rFonts w:asciiTheme="minorHAnsi" w:hAnsiTheme="minorHAnsi" w:cstheme="minorHAnsi"/>
          <w:sz w:val="28"/>
          <w:szCs w:val="28"/>
        </w:rPr>
        <w:t>testamentlichen Propheten Elija beschrieben.</w:t>
      </w:r>
    </w:p>
    <w:p w14:paraId="4EC2C5E6" w14:textId="77777777" w:rsidR="003F208F" w:rsidRPr="002F5698" w:rsidRDefault="003F208F" w:rsidP="007022B3">
      <w:pPr>
        <w:rPr>
          <w:rFonts w:asciiTheme="minorHAnsi" w:hAnsiTheme="minorHAnsi" w:cstheme="minorHAnsi"/>
          <w:sz w:val="28"/>
          <w:szCs w:val="28"/>
        </w:rPr>
      </w:pPr>
      <w:r w:rsidRPr="002F5698">
        <w:rPr>
          <w:rFonts w:asciiTheme="minorHAnsi" w:hAnsiTheme="minorHAnsi" w:cstheme="minorHAnsi"/>
          <w:sz w:val="28"/>
          <w:szCs w:val="28"/>
        </w:rPr>
        <w:t xml:space="preserve">In der Religionsgeschichte gibt </w:t>
      </w:r>
      <w:r w:rsidR="00A907A1" w:rsidRPr="002F5698">
        <w:rPr>
          <w:rFonts w:asciiTheme="minorHAnsi" w:hAnsiTheme="minorHAnsi" w:cstheme="minorHAnsi"/>
          <w:sz w:val="28"/>
          <w:szCs w:val="28"/>
        </w:rPr>
        <w:t xml:space="preserve">es </w:t>
      </w:r>
      <w:r w:rsidRPr="002F5698">
        <w:rPr>
          <w:rFonts w:asciiTheme="minorHAnsi" w:hAnsiTheme="minorHAnsi" w:cstheme="minorHAnsi"/>
          <w:sz w:val="28"/>
          <w:szCs w:val="28"/>
        </w:rPr>
        <w:t>zahlreiche Beispiele von Auffahrten. Das ist nicht erstaunlich: In der antiken</w:t>
      </w:r>
      <w:r w:rsidR="00A907A1" w:rsidRPr="002F5698">
        <w:rPr>
          <w:rFonts w:asciiTheme="minorHAnsi" w:hAnsiTheme="minorHAnsi" w:cstheme="minorHAnsi"/>
          <w:sz w:val="28"/>
          <w:szCs w:val="28"/>
        </w:rPr>
        <w:t xml:space="preserve"> und altorientalischen Vorstellung lebten die Götter fern von den Menschen – unter der Erde, auf Gebirgen oder eben im Himmel.</w:t>
      </w:r>
    </w:p>
    <w:p w14:paraId="212EDE33" w14:textId="77777777" w:rsidR="00A907A1" w:rsidRPr="002F5698" w:rsidRDefault="00A907A1" w:rsidP="007022B3">
      <w:pPr>
        <w:rPr>
          <w:rFonts w:asciiTheme="minorHAnsi" w:hAnsiTheme="minorHAnsi" w:cstheme="minorHAnsi"/>
          <w:sz w:val="28"/>
          <w:szCs w:val="28"/>
        </w:rPr>
      </w:pPr>
      <w:r w:rsidRPr="002F5698">
        <w:rPr>
          <w:rFonts w:asciiTheme="minorHAnsi" w:hAnsiTheme="minorHAnsi" w:cstheme="minorHAnsi"/>
          <w:sz w:val="28"/>
          <w:szCs w:val="28"/>
        </w:rPr>
        <w:t xml:space="preserve">„Wenn man mit einem Gott in Kontakt treten will, muss entweder er herabkommen oder man zu ihm hinaufsteigen“, sagt der Alttestamentler Thomas Krüger. Im Alten Testament begibt sich Gott öfters zu den Menschen hinunter, wenn er ihnen etwas offenbaren will. So zum Beispiel zu Moses auf den Berg Sinai, um ihm die Zehn Gebote zu diktieren. Doch auch </w:t>
      </w:r>
      <w:r w:rsidRPr="002F5698">
        <w:rPr>
          <w:rFonts w:asciiTheme="minorHAnsi" w:hAnsiTheme="minorHAnsi" w:cstheme="minorHAnsi"/>
          <w:sz w:val="28"/>
          <w:szCs w:val="28"/>
        </w:rPr>
        <w:lastRenderedPageBreak/>
        <w:t>der umgekehrte Weg ist verbreitet, wobei über vers</w:t>
      </w:r>
      <w:r w:rsidR="00415AC4" w:rsidRPr="002F5698">
        <w:rPr>
          <w:rFonts w:asciiTheme="minorHAnsi" w:hAnsiTheme="minorHAnsi" w:cstheme="minorHAnsi"/>
          <w:sz w:val="28"/>
          <w:szCs w:val="28"/>
        </w:rPr>
        <w:t>chiedene Arten von Himmelfahrten</w:t>
      </w:r>
      <w:r w:rsidRPr="002F5698">
        <w:rPr>
          <w:rFonts w:asciiTheme="minorHAnsi" w:hAnsiTheme="minorHAnsi" w:cstheme="minorHAnsi"/>
          <w:sz w:val="28"/>
          <w:szCs w:val="28"/>
        </w:rPr>
        <w:t xml:space="preserve"> berichtet wird.</w:t>
      </w:r>
    </w:p>
    <w:p w14:paraId="1E0F159C" w14:textId="77777777" w:rsidR="005B66E3" w:rsidRPr="002F5698" w:rsidRDefault="005B66E3" w:rsidP="007022B3">
      <w:pPr>
        <w:rPr>
          <w:rFonts w:asciiTheme="minorHAnsi" w:hAnsiTheme="minorHAnsi" w:cstheme="minorHAnsi"/>
          <w:sz w:val="28"/>
          <w:szCs w:val="28"/>
        </w:rPr>
      </w:pPr>
      <w:r w:rsidRPr="002F5698">
        <w:rPr>
          <w:rFonts w:asciiTheme="minorHAnsi" w:hAnsiTheme="minorHAnsi" w:cstheme="minorHAnsi"/>
          <w:sz w:val="28"/>
          <w:szCs w:val="28"/>
        </w:rPr>
        <w:t>„Es gibt Protagonisten, die in den Himmel reisen und danach wieder zurück kommen mit einer Beschreibung, wie es im Himmel aussieht, oder mit einer Botschaft der Götter“, sagt Krüger. Die Reisen geschehen real körperlich, im Traum oder in einer Vision. Und dann gibt es jene, die entrückt werden und im Himmel bleiben. Das ist bei einigen griechischen Philosophen und römischen Kaisern der Fall.</w:t>
      </w:r>
    </w:p>
    <w:p w14:paraId="43BCB54C" w14:textId="77777777" w:rsidR="005B66E3" w:rsidRPr="002F5698" w:rsidRDefault="005B66E3" w:rsidP="007022B3">
      <w:pPr>
        <w:rPr>
          <w:rFonts w:asciiTheme="minorHAnsi" w:hAnsiTheme="minorHAnsi" w:cstheme="minorHAnsi"/>
          <w:sz w:val="28"/>
          <w:szCs w:val="28"/>
        </w:rPr>
      </w:pPr>
      <w:r w:rsidRPr="002F5698">
        <w:rPr>
          <w:rFonts w:asciiTheme="minorHAnsi" w:hAnsiTheme="minorHAnsi" w:cstheme="minorHAnsi"/>
          <w:sz w:val="28"/>
          <w:szCs w:val="28"/>
        </w:rPr>
        <w:t>Und bei Jesus, dessen Himmelfahrt wir heute feiern, sowie seinem Vorgänger, Elija aus dem Alten Testament.</w:t>
      </w:r>
    </w:p>
    <w:p w14:paraId="39840438" w14:textId="77777777" w:rsidR="00C406F8" w:rsidRPr="002F5698" w:rsidRDefault="005B66E3" w:rsidP="007022B3">
      <w:pPr>
        <w:rPr>
          <w:rFonts w:asciiTheme="minorHAnsi" w:hAnsiTheme="minorHAnsi" w:cstheme="minorHAnsi"/>
          <w:sz w:val="28"/>
          <w:szCs w:val="28"/>
        </w:rPr>
      </w:pPr>
      <w:r w:rsidRPr="002F5698">
        <w:rPr>
          <w:rFonts w:asciiTheme="minorHAnsi" w:hAnsiTheme="minorHAnsi" w:cstheme="minorHAnsi"/>
          <w:sz w:val="28"/>
          <w:szCs w:val="28"/>
        </w:rPr>
        <w:t>Der Prophet ist ein leidenschaftlicher Kämpfer</w:t>
      </w:r>
      <w:r w:rsidR="00C406F8" w:rsidRPr="002F5698">
        <w:rPr>
          <w:rFonts w:asciiTheme="minorHAnsi" w:hAnsiTheme="minorHAnsi" w:cstheme="minorHAnsi"/>
          <w:sz w:val="28"/>
          <w:szCs w:val="28"/>
        </w:rPr>
        <w:t xml:space="preserve"> für die alleinige Verehrung Jahwes, ein früher Monotheist </w:t>
      </w:r>
      <w:r w:rsidR="00415AC4" w:rsidRPr="002F5698">
        <w:rPr>
          <w:rFonts w:asciiTheme="minorHAnsi" w:hAnsiTheme="minorHAnsi" w:cstheme="minorHAnsi"/>
          <w:sz w:val="28"/>
          <w:szCs w:val="28"/>
        </w:rPr>
        <w:t>(= E</w:t>
      </w:r>
      <w:r w:rsidR="00005E20" w:rsidRPr="002F5698">
        <w:rPr>
          <w:rFonts w:asciiTheme="minorHAnsi" w:hAnsiTheme="minorHAnsi" w:cstheme="minorHAnsi"/>
          <w:sz w:val="28"/>
          <w:szCs w:val="28"/>
        </w:rPr>
        <w:t>in-G</w:t>
      </w:r>
      <w:r w:rsidR="00415AC4" w:rsidRPr="002F5698">
        <w:rPr>
          <w:rFonts w:asciiTheme="minorHAnsi" w:hAnsiTheme="minorHAnsi" w:cstheme="minorHAnsi"/>
          <w:sz w:val="28"/>
          <w:szCs w:val="28"/>
        </w:rPr>
        <w:t xml:space="preserve">ott-Glaube) </w:t>
      </w:r>
      <w:r w:rsidR="00C406F8" w:rsidRPr="002F5698">
        <w:rPr>
          <w:rFonts w:asciiTheme="minorHAnsi" w:hAnsiTheme="minorHAnsi" w:cstheme="minorHAnsi"/>
          <w:sz w:val="28"/>
          <w:szCs w:val="28"/>
        </w:rPr>
        <w:t xml:space="preserve">also. </w:t>
      </w:r>
    </w:p>
    <w:p w14:paraId="18A2A97E" w14:textId="77777777" w:rsidR="005B66E3" w:rsidRPr="002F5698" w:rsidRDefault="00C406F8" w:rsidP="007022B3">
      <w:pPr>
        <w:rPr>
          <w:rFonts w:asciiTheme="minorHAnsi" w:hAnsiTheme="minorHAnsi" w:cstheme="minorHAnsi"/>
          <w:sz w:val="28"/>
          <w:szCs w:val="28"/>
        </w:rPr>
      </w:pPr>
      <w:r w:rsidRPr="002F5698">
        <w:rPr>
          <w:rFonts w:asciiTheme="minorHAnsi" w:hAnsiTheme="minorHAnsi" w:cstheme="minorHAnsi"/>
          <w:sz w:val="28"/>
          <w:szCs w:val="28"/>
        </w:rPr>
        <w:t>Er fährt am Ende seines weltlichen Lebens in einem Wagen aus Feuer in den Himmel hinauf (2. Könige 2). Die Schilderung ist dramatisch. Während der Prophet im Sturmwind entschwindet, schreit ihm sein Jünger verzweifelt nach.</w:t>
      </w:r>
    </w:p>
    <w:p w14:paraId="334D15C0" w14:textId="77777777" w:rsidR="00C406F8" w:rsidRPr="002F5698" w:rsidRDefault="00005E20" w:rsidP="007022B3">
      <w:pPr>
        <w:rPr>
          <w:rFonts w:asciiTheme="minorHAnsi" w:hAnsiTheme="minorHAnsi" w:cstheme="minorHAnsi"/>
          <w:sz w:val="28"/>
          <w:szCs w:val="28"/>
        </w:rPr>
      </w:pPr>
      <w:r w:rsidRPr="002F5698">
        <w:rPr>
          <w:rFonts w:asciiTheme="minorHAnsi" w:hAnsiTheme="minorHAnsi" w:cstheme="minorHAnsi"/>
          <w:sz w:val="28"/>
          <w:szCs w:val="28"/>
        </w:rPr>
        <w:t xml:space="preserve">Es gibt </w:t>
      </w:r>
      <w:r w:rsidR="00C406F8" w:rsidRPr="002F5698">
        <w:rPr>
          <w:rFonts w:asciiTheme="minorHAnsi" w:hAnsiTheme="minorHAnsi" w:cstheme="minorHAnsi"/>
          <w:sz w:val="28"/>
          <w:szCs w:val="28"/>
        </w:rPr>
        <w:t xml:space="preserve">in der Kunst wunderbare Schilderungen und Bilder, auch </w:t>
      </w:r>
      <w:r w:rsidRPr="002F5698">
        <w:rPr>
          <w:rFonts w:asciiTheme="minorHAnsi" w:hAnsiTheme="minorHAnsi" w:cstheme="minorHAnsi"/>
          <w:sz w:val="28"/>
          <w:szCs w:val="28"/>
        </w:rPr>
        <w:t xml:space="preserve">Kirchenfenster. Wie Jesus </w:t>
      </w:r>
      <w:r w:rsidR="00C406F8" w:rsidRPr="002F5698">
        <w:rPr>
          <w:rFonts w:asciiTheme="minorHAnsi" w:hAnsiTheme="minorHAnsi" w:cstheme="minorHAnsi"/>
          <w:sz w:val="28"/>
          <w:szCs w:val="28"/>
        </w:rPr>
        <w:t xml:space="preserve">„in den Himmel aufgegangen“ ist, wissen wir nicht </w:t>
      </w:r>
      <w:r w:rsidRPr="002F5698">
        <w:rPr>
          <w:rFonts w:asciiTheme="minorHAnsi" w:hAnsiTheme="minorHAnsi" w:cstheme="minorHAnsi"/>
          <w:sz w:val="28"/>
          <w:szCs w:val="28"/>
        </w:rPr>
        <w:t xml:space="preserve">so </w:t>
      </w:r>
      <w:r w:rsidR="00C406F8" w:rsidRPr="002F5698">
        <w:rPr>
          <w:rFonts w:asciiTheme="minorHAnsi" w:hAnsiTheme="minorHAnsi" w:cstheme="minorHAnsi"/>
          <w:sz w:val="28"/>
          <w:szCs w:val="28"/>
        </w:rPr>
        <w:t>genau. Auch da gibt es wohl tatsächlich sehr verschiedene Bilder und Vorstellungen…</w:t>
      </w:r>
      <w:r w:rsidRPr="002F5698">
        <w:rPr>
          <w:rFonts w:asciiTheme="minorHAnsi" w:hAnsiTheme="minorHAnsi" w:cstheme="minorHAnsi"/>
          <w:sz w:val="28"/>
          <w:szCs w:val="28"/>
        </w:rPr>
        <w:t xml:space="preserve"> (</w:t>
      </w:r>
      <w:r w:rsidRPr="002F5698">
        <w:rPr>
          <w:rFonts w:asciiTheme="minorHAnsi" w:hAnsiTheme="minorHAnsi" w:cstheme="minorHAnsi"/>
          <w:sz w:val="28"/>
          <w:szCs w:val="28"/>
        </w:rPr>
        <w:sym w:font="Wingdings" w:char="F0E0"/>
      </w:r>
      <w:r w:rsidRPr="002F5698">
        <w:rPr>
          <w:rFonts w:asciiTheme="minorHAnsi" w:hAnsiTheme="minorHAnsi" w:cstheme="minorHAnsi"/>
          <w:sz w:val="28"/>
          <w:szCs w:val="28"/>
        </w:rPr>
        <w:t xml:space="preserve"> Bild zeigen </w:t>
      </w:r>
      <w:r w:rsidRPr="002F5698">
        <w:rPr>
          <w:rFonts w:asciiTheme="minorHAnsi" w:hAnsiTheme="minorHAnsi" w:cstheme="minorHAnsi"/>
          <w:sz w:val="28"/>
          <w:szCs w:val="28"/>
        </w:rPr>
        <w:sym w:font="Wingdings" w:char="F04A"/>
      </w:r>
      <w:r w:rsidRPr="002F5698">
        <w:rPr>
          <w:rFonts w:asciiTheme="minorHAnsi" w:hAnsiTheme="minorHAnsi" w:cstheme="minorHAnsi"/>
          <w:sz w:val="28"/>
          <w:szCs w:val="28"/>
        </w:rPr>
        <w:t xml:space="preserve">) </w:t>
      </w:r>
    </w:p>
    <w:p w14:paraId="2F482B76" w14:textId="77777777" w:rsidR="00C406F8" w:rsidRPr="002F5698" w:rsidRDefault="00C406F8" w:rsidP="007022B3">
      <w:pPr>
        <w:rPr>
          <w:rFonts w:asciiTheme="minorHAnsi" w:hAnsiTheme="minorHAnsi" w:cstheme="minorHAnsi"/>
          <w:sz w:val="28"/>
          <w:szCs w:val="28"/>
        </w:rPr>
      </w:pPr>
      <w:r w:rsidRPr="002F5698">
        <w:rPr>
          <w:rFonts w:asciiTheme="minorHAnsi" w:hAnsiTheme="minorHAnsi" w:cstheme="minorHAnsi"/>
          <w:sz w:val="28"/>
          <w:szCs w:val="28"/>
        </w:rPr>
        <w:t>Hören wir auf den genauen Wortlaut, wie ihn der Evangelist Lukas zu Beginn der Apostelgeschichte aufgeschrieben hat:</w:t>
      </w:r>
    </w:p>
    <w:p w14:paraId="7EB816FE" w14:textId="77777777" w:rsidR="008726EA" w:rsidRPr="002F5698" w:rsidRDefault="008726EA" w:rsidP="007022B3">
      <w:pPr>
        <w:rPr>
          <w:rFonts w:asciiTheme="minorHAnsi" w:hAnsiTheme="minorHAnsi" w:cstheme="minorHAnsi"/>
          <w:sz w:val="28"/>
          <w:szCs w:val="28"/>
        </w:rPr>
      </w:pPr>
    </w:p>
    <w:p w14:paraId="77571943" w14:textId="77777777" w:rsidR="00815018" w:rsidRPr="002F5698" w:rsidRDefault="00815018" w:rsidP="00960E1D">
      <w:pPr>
        <w:spacing w:line="360" w:lineRule="auto"/>
        <w:rPr>
          <w:rFonts w:asciiTheme="minorHAnsi" w:hAnsiTheme="minorHAnsi" w:cstheme="minorHAnsi"/>
          <w:b/>
          <w:sz w:val="28"/>
          <w:szCs w:val="28"/>
        </w:rPr>
      </w:pPr>
      <w:r w:rsidRPr="002F5698">
        <w:rPr>
          <w:rFonts w:asciiTheme="minorHAnsi" w:hAnsiTheme="minorHAnsi" w:cstheme="minorHAnsi"/>
          <w:b/>
          <w:sz w:val="28"/>
          <w:szCs w:val="28"/>
        </w:rPr>
        <w:t>Lesung</w:t>
      </w:r>
      <w:r w:rsidR="00B417D1" w:rsidRPr="002F5698">
        <w:rPr>
          <w:rFonts w:asciiTheme="minorHAnsi" w:hAnsiTheme="minorHAnsi" w:cstheme="minorHAnsi"/>
          <w:b/>
          <w:sz w:val="28"/>
          <w:szCs w:val="28"/>
        </w:rPr>
        <w:t xml:space="preserve"> </w:t>
      </w:r>
    </w:p>
    <w:p w14:paraId="63711D71" w14:textId="77777777" w:rsidR="00B60E02" w:rsidRPr="002F5698" w:rsidRDefault="00B417D1" w:rsidP="00B60E02">
      <w:pPr>
        <w:rPr>
          <w:rFonts w:asciiTheme="minorHAnsi" w:hAnsiTheme="minorHAnsi" w:cstheme="minorHAnsi"/>
          <w:sz w:val="28"/>
          <w:szCs w:val="28"/>
        </w:rPr>
      </w:pPr>
      <w:r w:rsidRPr="002F5698">
        <w:rPr>
          <w:rFonts w:asciiTheme="minorHAnsi" w:hAnsiTheme="minorHAnsi" w:cstheme="minorHAnsi"/>
          <w:sz w:val="28"/>
          <w:szCs w:val="28"/>
        </w:rPr>
        <w:t xml:space="preserve">Den Jüngern </w:t>
      </w:r>
      <w:r w:rsidR="00B60E02" w:rsidRPr="002F5698">
        <w:rPr>
          <w:rFonts w:asciiTheme="minorHAnsi" w:hAnsiTheme="minorHAnsi" w:cstheme="minorHAnsi"/>
          <w:sz w:val="28"/>
          <w:szCs w:val="28"/>
        </w:rPr>
        <w:t>hat er nach seinem Leiden auf vielfache Weise bewiesen, dass er lebt: Während vierzig Tagen hat er sich ihnen immer wieder gezeigt und vom Reich Gottes gesprochen.</w:t>
      </w:r>
    </w:p>
    <w:p w14:paraId="05836CDE" w14:textId="77777777" w:rsidR="00B60E02" w:rsidRPr="002F5698" w:rsidRDefault="00B60E02" w:rsidP="00B60E02">
      <w:pPr>
        <w:rPr>
          <w:rFonts w:asciiTheme="minorHAnsi" w:hAnsiTheme="minorHAnsi" w:cstheme="minorHAnsi"/>
          <w:sz w:val="28"/>
          <w:szCs w:val="28"/>
        </w:rPr>
      </w:pPr>
      <w:r w:rsidRPr="002F5698">
        <w:rPr>
          <w:rFonts w:asciiTheme="minorHAnsi" w:hAnsiTheme="minorHAnsi" w:cstheme="minorHAnsi"/>
          <w:sz w:val="28"/>
          <w:szCs w:val="28"/>
        </w:rPr>
        <w:t>Und beim gemeinsamen Mahl hat er ihnen geboten, nicht von Jerusalem wegzugehen, sondern zu warten auf</w:t>
      </w:r>
      <w:r w:rsidR="00B417D1" w:rsidRPr="002F5698">
        <w:rPr>
          <w:rFonts w:asciiTheme="minorHAnsi" w:hAnsiTheme="minorHAnsi" w:cstheme="minorHAnsi"/>
          <w:sz w:val="28"/>
          <w:szCs w:val="28"/>
        </w:rPr>
        <w:t xml:space="preserve"> die verheissene Gabe Gottes</w:t>
      </w:r>
      <w:r w:rsidRPr="002F5698">
        <w:rPr>
          <w:rFonts w:asciiTheme="minorHAnsi" w:hAnsiTheme="minorHAnsi" w:cstheme="minorHAnsi"/>
          <w:sz w:val="28"/>
          <w:szCs w:val="28"/>
        </w:rPr>
        <w:t>, die ich - so sagte er - euch in Aussicht gestellt habe.</w:t>
      </w:r>
    </w:p>
    <w:p w14:paraId="1DF43AF2" w14:textId="77777777" w:rsidR="00B60E02" w:rsidRPr="002F5698" w:rsidRDefault="00B60E02" w:rsidP="00B60E02">
      <w:pPr>
        <w:rPr>
          <w:rFonts w:asciiTheme="minorHAnsi" w:hAnsiTheme="minorHAnsi" w:cstheme="minorHAnsi"/>
          <w:sz w:val="28"/>
          <w:szCs w:val="28"/>
        </w:rPr>
      </w:pPr>
      <w:r w:rsidRPr="002F5698">
        <w:rPr>
          <w:rFonts w:asciiTheme="minorHAnsi" w:hAnsiTheme="minorHAnsi" w:cstheme="minorHAnsi"/>
          <w:sz w:val="28"/>
          <w:szCs w:val="28"/>
        </w:rPr>
        <w:t>Denn Johannes hat mit Wasser getauft, ihr aber werdet mit heiligem Geist getauft werden, schon in wenigen Tagen.</w:t>
      </w:r>
    </w:p>
    <w:p w14:paraId="3D861587" w14:textId="77777777" w:rsidR="00B60E02" w:rsidRPr="002F5698" w:rsidRDefault="00B60E02" w:rsidP="00B60E02">
      <w:pPr>
        <w:rPr>
          <w:rFonts w:asciiTheme="minorHAnsi" w:hAnsiTheme="minorHAnsi" w:cstheme="minorHAnsi"/>
          <w:sz w:val="28"/>
          <w:szCs w:val="28"/>
        </w:rPr>
      </w:pPr>
      <w:r w:rsidRPr="002F5698">
        <w:rPr>
          <w:rFonts w:asciiTheme="minorHAnsi" w:hAnsiTheme="minorHAnsi" w:cstheme="minorHAnsi"/>
          <w:sz w:val="28"/>
          <w:szCs w:val="28"/>
        </w:rPr>
        <w:t>Die, welche damals beisammen waren, fragten ihn: Herr, wirst du noch in dieser Zeit deine Herrschaft wieder aufrichten für Israel?</w:t>
      </w:r>
    </w:p>
    <w:p w14:paraId="5BF4BE0C" w14:textId="77777777" w:rsidR="00B60E02" w:rsidRPr="002F5698" w:rsidRDefault="00B60E02" w:rsidP="00B60E02">
      <w:pPr>
        <w:rPr>
          <w:rFonts w:asciiTheme="minorHAnsi" w:hAnsiTheme="minorHAnsi" w:cstheme="minorHAnsi"/>
          <w:sz w:val="28"/>
          <w:szCs w:val="28"/>
        </w:rPr>
      </w:pPr>
      <w:r w:rsidRPr="002F5698">
        <w:rPr>
          <w:rFonts w:asciiTheme="minorHAnsi" w:hAnsiTheme="minorHAnsi" w:cstheme="minorHAnsi"/>
          <w:sz w:val="28"/>
          <w:szCs w:val="28"/>
        </w:rPr>
        <w:t>Er aber sagte zu ihnen: Euch gebührt es nicht, Zeiten und Fristen zu erfahren, die der Vater in seiner Vollmacht festgesetzt hat.</w:t>
      </w:r>
    </w:p>
    <w:p w14:paraId="572BC2AD" w14:textId="77777777" w:rsidR="00B60E02" w:rsidRPr="002F5698" w:rsidRDefault="00B60E02" w:rsidP="00B60E02">
      <w:pPr>
        <w:rPr>
          <w:rFonts w:asciiTheme="minorHAnsi" w:hAnsiTheme="minorHAnsi" w:cstheme="minorHAnsi"/>
          <w:sz w:val="28"/>
          <w:szCs w:val="28"/>
        </w:rPr>
      </w:pPr>
      <w:r w:rsidRPr="002F5698">
        <w:rPr>
          <w:rFonts w:asciiTheme="minorHAnsi" w:hAnsiTheme="minorHAnsi" w:cstheme="minorHAnsi"/>
          <w:sz w:val="28"/>
          <w:szCs w:val="28"/>
        </w:rPr>
        <w:t xml:space="preserve">Ihr werdet </w:t>
      </w:r>
      <w:r w:rsidR="00960E1D" w:rsidRPr="002F5698">
        <w:rPr>
          <w:rFonts w:asciiTheme="minorHAnsi" w:hAnsiTheme="minorHAnsi" w:cstheme="minorHAnsi"/>
          <w:sz w:val="28"/>
          <w:szCs w:val="28"/>
        </w:rPr>
        <w:t>aber Kraft empfangen, wenn der H</w:t>
      </w:r>
      <w:r w:rsidRPr="002F5698">
        <w:rPr>
          <w:rFonts w:asciiTheme="minorHAnsi" w:hAnsiTheme="minorHAnsi" w:cstheme="minorHAnsi"/>
          <w:sz w:val="28"/>
          <w:szCs w:val="28"/>
        </w:rPr>
        <w:t>eilige Geist über euch kommt, und ihr werdet meine Zeugen sein, in Jerusalem, in ganz Judäa, in Samaria und bis an die Enden der Erde.</w:t>
      </w:r>
    </w:p>
    <w:p w14:paraId="44D84B67" w14:textId="77777777" w:rsidR="00B60E02" w:rsidRPr="002F5698" w:rsidRDefault="00B60E02" w:rsidP="00B60E02">
      <w:pPr>
        <w:rPr>
          <w:rFonts w:asciiTheme="minorHAnsi" w:hAnsiTheme="minorHAnsi" w:cstheme="minorHAnsi"/>
          <w:sz w:val="28"/>
          <w:szCs w:val="28"/>
        </w:rPr>
      </w:pPr>
      <w:r w:rsidRPr="002F5698">
        <w:rPr>
          <w:rFonts w:asciiTheme="minorHAnsi" w:hAnsiTheme="minorHAnsi" w:cstheme="minorHAnsi"/>
          <w:sz w:val="28"/>
          <w:szCs w:val="28"/>
        </w:rPr>
        <w:t>Als er dies gesagt hatte, wurde er vor ihren Augen emporgehoben, und eine Wolke nahm ihn auf und entzog ihn ihren Blicken.</w:t>
      </w:r>
    </w:p>
    <w:p w14:paraId="38D17F1E" w14:textId="77777777" w:rsidR="00C406F8" w:rsidRPr="002F5698" w:rsidRDefault="00B60E02" w:rsidP="00B60E02">
      <w:pPr>
        <w:rPr>
          <w:rFonts w:asciiTheme="minorHAnsi" w:hAnsiTheme="minorHAnsi" w:cstheme="minorHAnsi"/>
          <w:sz w:val="28"/>
          <w:szCs w:val="28"/>
        </w:rPr>
      </w:pPr>
      <w:r w:rsidRPr="002F5698">
        <w:rPr>
          <w:rFonts w:asciiTheme="minorHAnsi" w:hAnsiTheme="minorHAnsi" w:cstheme="minorHAnsi"/>
          <w:sz w:val="28"/>
          <w:szCs w:val="28"/>
        </w:rPr>
        <w:t>Und während sie ihm unverwandt nachschauten, wie er in den Himmel auffuhr, da standen auf einmal zwei Männer in weissen Kleidern bei ihnen,</w:t>
      </w:r>
      <w:r w:rsidR="00B417D1" w:rsidRPr="002F5698">
        <w:rPr>
          <w:rFonts w:asciiTheme="minorHAnsi" w:hAnsiTheme="minorHAnsi" w:cstheme="minorHAnsi"/>
          <w:sz w:val="28"/>
          <w:szCs w:val="28"/>
        </w:rPr>
        <w:t xml:space="preserve"> </w:t>
      </w:r>
      <w:r w:rsidRPr="002F5698">
        <w:rPr>
          <w:rFonts w:asciiTheme="minorHAnsi" w:hAnsiTheme="minorHAnsi" w:cstheme="minorHAnsi"/>
          <w:sz w:val="28"/>
          <w:szCs w:val="28"/>
        </w:rPr>
        <w:t xml:space="preserve">die sagten: Ihr Leute aus Galiläa, </w:t>
      </w:r>
      <w:r w:rsidRPr="002F5698">
        <w:rPr>
          <w:rFonts w:asciiTheme="minorHAnsi" w:hAnsiTheme="minorHAnsi" w:cstheme="minorHAnsi"/>
          <w:b/>
          <w:sz w:val="28"/>
          <w:szCs w:val="28"/>
        </w:rPr>
        <w:t>was steht ihr da und schaut hinauf zum Himmel?</w:t>
      </w:r>
      <w:r w:rsidRPr="002F5698">
        <w:rPr>
          <w:rFonts w:asciiTheme="minorHAnsi" w:hAnsiTheme="minorHAnsi" w:cstheme="minorHAnsi"/>
          <w:sz w:val="28"/>
          <w:szCs w:val="28"/>
        </w:rPr>
        <w:t xml:space="preserve"> Dieser Jesus, der von euch weg in den Himmel aufgenommen wurde, wird auf dieselbe Weise wiederkommen, wie ihr ihn in den Himmel habt auffahren sehen.</w:t>
      </w:r>
      <w:r w:rsidR="00C406F8" w:rsidRPr="002F5698">
        <w:rPr>
          <w:rFonts w:asciiTheme="minorHAnsi" w:hAnsiTheme="minorHAnsi" w:cstheme="minorHAnsi"/>
          <w:sz w:val="28"/>
          <w:szCs w:val="28"/>
        </w:rPr>
        <w:t xml:space="preserve">  </w:t>
      </w:r>
      <w:r w:rsidR="00C406F8" w:rsidRPr="002F5698">
        <w:rPr>
          <w:rFonts w:asciiTheme="minorHAnsi" w:hAnsiTheme="minorHAnsi" w:cstheme="minorHAnsi"/>
          <w:i/>
          <w:sz w:val="28"/>
          <w:szCs w:val="28"/>
        </w:rPr>
        <w:t>(Apostelgeschichte</w:t>
      </w:r>
      <w:r w:rsidR="004100E3" w:rsidRPr="002F5698">
        <w:rPr>
          <w:rFonts w:asciiTheme="minorHAnsi" w:hAnsiTheme="minorHAnsi" w:cstheme="minorHAnsi"/>
          <w:i/>
          <w:sz w:val="28"/>
          <w:szCs w:val="28"/>
        </w:rPr>
        <w:t xml:space="preserve"> 1)</w:t>
      </w:r>
    </w:p>
    <w:p w14:paraId="58066D6D" w14:textId="77777777" w:rsidR="004100E3" w:rsidRPr="002F5698" w:rsidRDefault="004100E3" w:rsidP="00B60E02">
      <w:pPr>
        <w:rPr>
          <w:rFonts w:asciiTheme="minorHAnsi" w:hAnsiTheme="minorHAnsi" w:cstheme="minorHAnsi"/>
          <w:sz w:val="28"/>
          <w:szCs w:val="28"/>
        </w:rPr>
      </w:pPr>
    </w:p>
    <w:p w14:paraId="09A0CC09" w14:textId="77777777" w:rsidR="00C03C46" w:rsidRPr="002F5698" w:rsidRDefault="00392D74" w:rsidP="00320F1B">
      <w:pPr>
        <w:rPr>
          <w:rFonts w:asciiTheme="minorHAnsi" w:hAnsiTheme="minorHAnsi" w:cstheme="minorHAnsi"/>
          <w:sz w:val="28"/>
          <w:szCs w:val="28"/>
        </w:rPr>
      </w:pPr>
      <w:r w:rsidRPr="002F5698">
        <w:rPr>
          <w:rFonts w:asciiTheme="minorHAnsi" w:hAnsiTheme="minorHAnsi" w:cstheme="minorHAnsi"/>
          <w:sz w:val="28"/>
          <w:szCs w:val="28"/>
        </w:rPr>
        <w:t>Was steht ihr da und schaut hinauf zum Himmel?...</w:t>
      </w:r>
    </w:p>
    <w:p w14:paraId="78C03C26" w14:textId="77777777" w:rsidR="00392D74" w:rsidRPr="002F5698" w:rsidRDefault="00392D74" w:rsidP="00320F1B">
      <w:pPr>
        <w:rPr>
          <w:rFonts w:asciiTheme="minorHAnsi" w:hAnsiTheme="minorHAnsi" w:cstheme="minorHAnsi"/>
          <w:sz w:val="28"/>
          <w:szCs w:val="28"/>
        </w:rPr>
      </w:pPr>
      <w:r w:rsidRPr="002F5698">
        <w:rPr>
          <w:rFonts w:asciiTheme="minorHAnsi" w:hAnsiTheme="minorHAnsi" w:cstheme="minorHAnsi"/>
          <w:sz w:val="28"/>
          <w:szCs w:val="28"/>
        </w:rPr>
        <w:lastRenderedPageBreak/>
        <w:t xml:space="preserve">Dies ist in meinen Augen eine deutliche Aufforderung, nicht mehr im lethargischen Dämmerzustand zu verweilen. 40 Tage sind nun vorbei (wieder einmal braucht der Mensch 40 Tage, um zu verarbeiten – Quarantäne…) seit diesen umwerfenden Ereignissen rund um Tod und Auferstehung. Ich kann gut verstehen, dass die Jüngerinnen und Jünger Mühe hatten mit der ganzen Situation. </w:t>
      </w:r>
      <w:r w:rsidR="00C14C22" w:rsidRPr="002F5698">
        <w:rPr>
          <w:rFonts w:asciiTheme="minorHAnsi" w:hAnsiTheme="minorHAnsi" w:cstheme="minorHAnsi"/>
          <w:sz w:val="28"/>
          <w:szCs w:val="28"/>
        </w:rPr>
        <w:t>Zweifel</w:t>
      </w:r>
      <w:r w:rsidR="00960E1D" w:rsidRPr="002F5698">
        <w:rPr>
          <w:rFonts w:asciiTheme="minorHAnsi" w:hAnsiTheme="minorHAnsi" w:cstheme="minorHAnsi"/>
          <w:sz w:val="28"/>
          <w:szCs w:val="28"/>
        </w:rPr>
        <w:t>n</w:t>
      </w:r>
      <w:r w:rsidR="00C14C22" w:rsidRPr="002F5698">
        <w:rPr>
          <w:rFonts w:asciiTheme="minorHAnsi" w:hAnsiTheme="minorHAnsi" w:cstheme="minorHAnsi"/>
          <w:sz w:val="28"/>
          <w:szCs w:val="28"/>
        </w:rPr>
        <w:t>, Hoffen, Bangen und Trauern wechselten wohl immer wieder ab. Doch nun g</w:t>
      </w:r>
      <w:r w:rsidR="00AC00BB" w:rsidRPr="002F5698">
        <w:rPr>
          <w:rFonts w:asciiTheme="minorHAnsi" w:hAnsiTheme="minorHAnsi" w:cstheme="minorHAnsi"/>
          <w:sz w:val="28"/>
          <w:szCs w:val="28"/>
        </w:rPr>
        <w:t>a</w:t>
      </w:r>
      <w:r w:rsidR="00C14C22" w:rsidRPr="002F5698">
        <w:rPr>
          <w:rFonts w:asciiTheme="minorHAnsi" w:hAnsiTheme="minorHAnsi" w:cstheme="minorHAnsi"/>
          <w:sz w:val="28"/>
          <w:szCs w:val="28"/>
        </w:rPr>
        <w:t xml:space="preserve">lt es, endlich mal ‚Abschied‘ zu nehmen. Sich zu erinnern. Neu aufzustehen. Mut zu fassen. Wieder mit beiden Füssen auf dem Boden zu stehen. Dies alles braucht Zeit. Aber 40 Tage müssten nun langsam genügen. Hier in dieser Himmelfahrts-Szene werden das Loslassen und das Wieder-Fuss-Fassen thematisiert. Die Jünger sollen sich erinnern, was Jesus vorgelebt und verkündet hat. Sie sollen in </w:t>
      </w:r>
      <w:r w:rsidR="00960E1D" w:rsidRPr="002F5698">
        <w:rPr>
          <w:rFonts w:asciiTheme="minorHAnsi" w:hAnsiTheme="minorHAnsi" w:cstheme="minorHAnsi"/>
          <w:sz w:val="28"/>
          <w:szCs w:val="28"/>
        </w:rPr>
        <w:t>seinen Fussstapfen weiter gehen:</w:t>
      </w:r>
      <w:r w:rsidR="00C14C22" w:rsidRPr="002F5698">
        <w:rPr>
          <w:rFonts w:asciiTheme="minorHAnsi" w:hAnsiTheme="minorHAnsi" w:cstheme="minorHAnsi"/>
          <w:sz w:val="28"/>
          <w:szCs w:val="28"/>
        </w:rPr>
        <w:t xml:space="preserve"> Am Reich Gottes arbeiten, besser am Reich der ‚Himmel‘. Sie sollen sich einsetzen, damit es nun hier auf Erden himmlisch werde. </w:t>
      </w:r>
    </w:p>
    <w:p w14:paraId="01D07791" w14:textId="77777777" w:rsidR="00C14C22" w:rsidRPr="002F5698" w:rsidRDefault="00C14C22" w:rsidP="00320F1B">
      <w:pPr>
        <w:rPr>
          <w:rFonts w:asciiTheme="minorHAnsi" w:hAnsiTheme="minorHAnsi" w:cstheme="minorHAnsi"/>
          <w:sz w:val="28"/>
          <w:szCs w:val="28"/>
        </w:rPr>
      </w:pPr>
      <w:r w:rsidRPr="002F5698">
        <w:rPr>
          <w:rFonts w:asciiTheme="minorHAnsi" w:hAnsiTheme="minorHAnsi" w:cstheme="minorHAnsi"/>
          <w:sz w:val="28"/>
          <w:szCs w:val="28"/>
        </w:rPr>
        <w:t xml:space="preserve">Dies ist der Ansatzpunkt für die Zeit hier und heute, in </w:t>
      </w:r>
      <w:proofErr w:type="spellStart"/>
      <w:r w:rsidRPr="002F5698">
        <w:rPr>
          <w:rFonts w:asciiTheme="minorHAnsi" w:hAnsiTheme="minorHAnsi" w:cstheme="minorHAnsi"/>
          <w:sz w:val="28"/>
          <w:szCs w:val="28"/>
        </w:rPr>
        <w:t>Buus</w:t>
      </w:r>
      <w:proofErr w:type="spellEnd"/>
      <w:r w:rsidRPr="002F5698">
        <w:rPr>
          <w:rFonts w:asciiTheme="minorHAnsi" w:hAnsiTheme="minorHAnsi" w:cstheme="minorHAnsi"/>
          <w:sz w:val="28"/>
          <w:szCs w:val="28"/>
        </w:rPr>
        <w:t xml:space="preserve"> und in Maisprach. Nicht entsetzt nach oben in den Himmel schauen, sondern den </w:t>
      </w:r>
      <w:r w:rsidR="00960E1D" w:rsidRPr="002F5698">
        <w:rPr>
          <w:rFonts w:asciiTheme="minorHAnsi" w:hAnsiTheme="minorHAnsi" w:cstheme="minorHAnsi"/>
          <w:sz w:val="28"/>
          <w:szCs w:val="28"/>
        </w:rPr>
        <w:t>‚Himmel her</w:t>
      </w:r>
      <w:r w:rsidRPr="002F5698">
        <w:rPr>
          <w:rFonts w:asciiTheme="minorHAnsi" w:hAnsiTheme="minorHAnsi" w:cstheme="minorHAnsi"/>
          <w:sz w:val="28"/>
          <w:szCs w:val="28"/>
        </w:rPr>
        <w:t>unterholen</w:t>
      </w:r>
      <w:r w:rsidR="00960E1D" w:rsidRPr="002F5698">
        <w:rPr>
          <w:rFonts w:asciiTheme="minorHAnsi" w:hAnsiTheme="minorHAnsi" w:cstheme="minorHAnsi"/>
          <w:sz w:val="28"/>
          <w:szCs w:val="28"/>
        </w:rPr>
        <w:t>‘. Wie das aussehen könnte? Auch dazu</w:t>
      </w:r>
      <w:r w:rsidRPr="002F5698">
        <w:rPr>
          <w:rFonts w:asciiTheme="minorHAnsi" w:hAnsiTheme="minorHAnsi" w:cstheme="minorHAnsi"/>
          <w:sz w:val="28"/>
          <w:szCs w:val="28"/>
        </w:rPr>
        <w:t xml:space="preserve"> gibt es wunderschöne Geschichten zum Nachdenken, also Geschichten, die uns nachdenklich machen könnten. Zum Beispiel:</w:t>
      </w:r>
    </w:p>
    <w:p w14:paraId="3587AF99" w14:textId="77777777" w:rsidR="00C14C22" w:rsidRPr="002F5698" w:rsidRDefault="00C14C22" w:rsidP="00320F1B">
      <w:pPr>
        <w:rPr>
          <w:rFonts w:asciiTheme="minorHAnsi" w:hAnsiTheme="minorHAnsi" w:cstheme="minorHAnsi"/>
          <w:sz w:val="28"/>
          <w:szCs w:val="28"/>
        </w:rPr>
      </w:pPr>
      <w:r w:rsidRPr="002F5698">
        <w:rPr>
          <w:rFonts w:asciiTheme="minorHAnsi" w:hAnsiTheme="minorHAnsi" w:cstheme="minorHAnsi"/>
          <w:sz w:val="28"/>
          <w:szCs w:val="28"/>
        </w:rPr>
        <w:t>Ein Mensch wollte wissen, wie der Himmel aussieht. Gott sagte ihm:</w:t>
      </w:r>
      <w:r w:rsidR="00005E20" w:rsidRPr="002F5698">
        <w:rPr>
          <w:rFonts w:asciiTheme="minorHAnsi" w:hAnsiTheme="minorHAnsi" w:cstheme="minorHAnsi"/>
          <w:sz w:val="28"/>
          <w:szCs w:val="28"/>
        </w:rPr>
        <w:t xml:space="preserve"> „Probiere es aus! Erkläre jedes</w:t>
      </w:r>
      <w:r w:rsidRPr="002F5698">
        <w:rPr>
          <w:rFonts w:asciiTheme="minorHAnsi" w:hAnsiTheme="minorHAnsi" w:cstheme="minorHAnsi"/>
          <w:sz w:val="28"/>
          <w:szCs w:val="28"/>
        </w:rPr>
        <w:t xml:space="preserve"> Stück Erde, auf dem Menschen sind, mit denen du zusammen sein willst, zum Himmel.“</w:t>
      </w:r>
    </w:p>
    <w:p w14:paraId="316843B9" w14:textId="77777777" w:rsidR="00C14C22" w:rsidRPr="002F5698" w:rsidRDefault="00C14C22" w:rsidP="00320F1B">
      <w:pPr>
        <w:rPr>
          <w:rFonts w:asciiTheme="minorHAnsi" w:hAnsiTheme="minorHAnsi" w:cstheme="minorHAnsi"/>
          <w:sz w:val="28"/>
          <w:szCs w:val="28"/>
        </w:rPr>
      </w:pPr>
      <w:r w:rsidRPr="002F5698">
        <w:rPr>
          <w:rFonts w:asciiTheme="minorHAnsi" w:hAnsiTheme="minorHAnsi" w:cstheme="minorHAnsi"/>
          <w:sz w:val="28"/>
          <w:szCs w:val="28"/>
        </w:rPr>
        <w:t>Der Mensch freute sich. Doch gerade da sah er seinen unausstehlichen Nachbarn. Mit dem wollte er gewiss nicht im Himmel sein! Etwas später ärgerte ihn Kinderlärm. Nein – laute Kinder gehörten nicht in den Himmel. Dann träumte er von fernen Ländern und fühlte sich schon fast wie im Paradies. Genau jetzt fiel sein Blick auf ein Plak</w:t>
      </w:r>
      <w:r w:rsidR="00960E1D" w:rsidRPr="002F5698">
        <w:rPr>
          <w:rFonts w:asciiTheme="minorHAnsi" w:hAnsiTheme="minorHAnsi" w:cstheme="minorHAnsi"/>
          <w:sz w:val="28"/>
          <w:szCs w:val="28"/>
        </w:rPr>
        <w:t>at: ‚Helft Afrika, dieser Kontinent</w:t>
      </w:r>
      <w:r w:rsidRPr="002F5698">
        <w:rPr>
          <w:rFonts w:asciiTheme="minorHAnsi" w:hAnsiTheme="minorHAnsi" w:cstheme="minorHAnsi"/>
          <w:sz w:val="28"/>
          <w:szCs w:val="28"/>
        </w:rPr>
        <w:t xml:space="preserve"> leidet noch viel mehr unter Corona!‘ Als er sich gerade innerlich über sein zerstörtes Fernweh beklagte, stiess er beinahe mit einem Ausländer zusammen. Die sollten schon in den Himmel, aber bitte in eine andere Abteilung!</w:t>
      </w:r>
    </w:p>
    <w:p w14:paraId="07FAD119" w14:textId="77777777" w:rsidR="00C14C22" w:rsidRPr="002F5698" w:rsidRDefault="00C14C22" w:rsidP="00320F1B">
      <w:pPr>
        <w:rPr>
          <w:rFonts w:asciiTheme="minorHAnsi" w:hAnsiTheme="minorHAnsi" w:cstheme="minorHAnsi"/>
          <w:sz w:val="28"/>
          <w:szCs w:val="28"/>
        </w:rPr>
      </w:pPr>
      <w:r w:rsidRPr="002F5698">
        <w:rPr>
          <w:rFonts w:asciiTheme="minorHAnsi" w:hAnsiTheme="minorHAnsi" w:cstheme="minorHAnsi"/>
          <w:sz w:val="28"/>
          <w:szCs w:val="28"/>
        </w:rPr>
        <w:t>Als der Mensch schliesslich Bilanz zog, was ihm an Himmel geblieben war, sah er, dass es nicht mehr war als das kleine Stück Boden, auf dem er gerade festsass. Und das war die Hölle. Da stand er auf, sagte seinem Nachbarn ein gutes Wort und rief einen Kollegen an, den er lange vernachlässigt hatte. Und er spürte den Himmel näher kommen.</w:t>
      </w:r>
    </w:p>
    <w:p w14:paraId="3C346B19" w14:textId="77777777" w:rsidR="00C14C22" w:rsidRPr="002F5698" w:rsidRDefault="00AC00BB" w:rsidP="00320F1B">
      <w:pPr>
        <w:rPr>
          <w:rFonts w:asciiTheme="minorHAnsi" w:hAnsiTheme="minorHAnsi" w:cstheme="minorHAnsi"/>
          <w:i/>
          <w:sz w:val="28"/>
          <w:szCs w:val="28"/>
        </w:rPr>
      </w:pPr>
      <w:r w:rsidRPr="002F5698">
        <w:rPr>
          <w:rFonts w:asciiTheme="minorHAnsi" w:hAnsiTheme="minorHAnsi" w:cstheme="minorHAnsi"/>
          <w:i/>
          <w:sz w:val="28"/>
          <w:szCs w:val="28"/>
        </w:rPr>
        <w:tab/>
      </w:r>
      <w:r w:rsidR="00C14C22" w:rsidRPr="002F5698">
        <w:rPr>
          <w:rFonts w:asciiTheme="minorHAnsi" w:hAnsiTheme="minorHAnsi" w:cstheme="minorHAnsi"/>
          <w:i/>
          <w:sz w:val="28"/>
          <w:szCs w:val="28"/>
        </w:rPr>
        <w:t>(frei nach Will</w:t>
      </w:r>
      <w:r w:rsidR="00960E1D" w:rsidRPr="002F5698">
        <w:rPr>
          <w:rFonts w:asciiTheme="minorHAnsi" w:hAnsiTheme="minorHAnsi" w:cstheme="minorHAnsi"/>
          <w:i/>
          <w:sz w:val="28"/>
          <w:szCs w:val="28"/>
        </w:rPr>
        <w:t>i</w:t>
      </w:r>
      <w:r w:rsidR="00C14C22" w:rsidRPr="002F5698">
        <w:rPr>
          <w:rFonts w:asciiTheme="minorHAnsi" w:hAnsiTheme="minorHAnsi" w:cstheme="minorHAnsi"/>
          <w:i/>
          <w:sz w:val="28"/>
          <w:szCs w:val="28"/>
        </w:rPr>
        <w:t xml:space="preserve"> </w:t>
      </w:r>
      <w:proofErr w:type="spellStart"/>
      <w:r w:rsidRPr="002F5698">
        <w:rPr>
          <w:rFonts w:asciiTheme="minorHAnsi" w:hAnsiTheme="minorHAnsi" w:cstheme="minorHAnsi"/>
          <w:i/>
          <w:sz w:val="28"/>
          <w:szCs w:val="28"/>
        </w:rPr>
        <w:t>Ho</w:t>
      </w:r>
      <w:r w:rsidR="00C14C22" w:rsidRPr="002F5698">
        <w:rPr>
          <w:rFonts w:asciiTheme="minorHAnsi" w:hAnsiTheme="minorHAnsi" w:cstheme="minorHAnsi"/>
          <w:i/>
          <w:sz w:val="28"/>
          <w:szCs w:val="28"/>
        </w:rPr>
        <w:t>fsümmer</w:t>
      </w:r>
      <w:proofErr w:type="spellEnd"/>
      <w:r w:rsidR="00C14C22" w:rsidRPr="002F5698">
        <w:rPr>
          <w:rFonts w:asciiTheme="minorHAnsi" w:hAnsiTheme="minorHAnsi" w:cstheme="minorHAnsi"/>
          <w:i/>
          <w:sz w:val="28"/>
          <w:szCs w:val="28"/>
        </w:rPr>
        <w:t xml:space="preserve">, </w:t>
      </w:r>
      <w:r w:rsidRPr="002F5698">
        <w:rPr>
          <w:rFonts w:asciiTheme="minorHAnsi" w:hAnsiTheme="minorHAnsi" w:cstheme="minorHAnsi"/>
          <w:i/>
          <w:sz w:val="28"/>
          <w:szCs w:val="28"/>
        </w:rPr>
        <w:t>„Kurzgeschichten 4“)</w:t>
      </w:r>
    </w:p>
    <w:p w14:paraId="41FD6EB5" w14:textId="77777777" w:rsidR="00F97223" w:rsidRPr="002F5698" w:rsidRDefault="00F97223" w:rsidP="00320F1B">
      <w:pPr>
        <w:rPr>
          <w:rFonts w:asciiTheme="minorHAnsi" w:hAnsiTheme="minorHAnsi" w:cstheme="minorHAnsi"/>
          <w:sz w:val="28"/>
          <w:szCs w:val="28"/>
        </w:rPr>
      </w:pPr>
    </w:p>
    <w:p w14:paraId="328CDA50" w14:textId="77777777" w:rsidR="00960E1D" w:rsidRPr="002F5698" w:rsidRDefault="00960E1D" w:rsidP="00F97223">
      <w:pPr>
        <w:rPr>
          <w:rFonts w:asciiTheme="minorHAnsi" w:hAnsiTheme="minorHAnsi" w:cstheme="minorHAnsi"/>
          <w:sz w:val="28"/>
          <w:szCs w:val="28"/>
        </w:rPr>
      </w:pPr>
      <w:r w:rsidRPr="002F5698">
        <w:rPr>
          <w:rFonts w:asciiTheme="minorHAnsi" w:hAnsiTheme="minorHAnsi" w:cstheme="minorHAnsi"/>
          <w:sz w:val="28"/>
          <w:szCs w:val="28"/>
        </w:rPr>
        <w:t xml:space="preserve">Ein anderes Beispiel zu ‚Himmel und Hölle‘, das ich wunderbar finde: </w:t>
      </w:r>
    </w:p>
    <w:p w14:paraId="60A0109E" w14:textId="77777777" w:rsidR="00F97223" w:rsidRPr="002F5698" w:rsidRDefault="00F97223" w:rsidP="00F97223">
      <w:pPr>
        <w:rPr>
          <w:rFonts w:asciiTheme="minorHAnsi" w:hAnsiTheme="minorHAnsi" w:cstheme="minorHAnsi"/>
          <w:sz w:val="28"/>
          <w:szCs w:val="28"/>
        </w:rPr>
      </w:pPr>
      <w:r w:rsidRPr="002F5698">
        <w:rPr>
          <w:rFonts w:asciiTheme="minorHAnsi" w:hAnsiTheme="minorHAnsi" w:cstheme="minorHAnsi"/>
          <w:sz w:val="28"/>
          <w:szCs w:val="28"/>
        </w:rPr>
        <w:t xml:space="preserve">Ein Rabbi kommt zu Gott: „Herr, ich möchte die Hölle sehen und auch den Himmel.“ - „Nimm Elia als Führer“, spricht der Schöpfer, „er wird dir beides zeigen.“ </w:t>
      </w:r>
      <w:r w:rsidR="00AC00BB" w:rsidRPr="002F5698">
        <w:rPr>
          <w:rFonts w:asciiTheme="minorHAnsi" w:hAnsiTheme="minorHAnsi" w:cstheme="minorHAnsi"/>
          <w:sz w:val="28"/>
          <w:szCs w:val="28"/>
        </w:rPr>
        <w:t xml:space="preserve"> </w:t>
      </w:r>
      <w:r w:rsidRPr="002F5698">
        <w:rPr>
          <w:rFonts w:asciiTheme="minorHAnsi" w:hAnsiTheme="minorHAnsi" w:cstheme="minorHAnsi"/>
          <w:sz w:val="28"/>
          <w:szCs w:val="28"/>
        </w:rPr>
        <w:t>Der Prophet nimmt den Rabbi bei der Hand.</w:t>
      </w:r>
    </w:p>
    <w:p w14:paraId="77AA6A44" w14:textId="77777777" w:rsidR="00F97223" w:rsidRPr="002F5698" w:rsidRDefault="00F97223" w:rsidP="00F97223">
      <w:pPr>
        <w:rPr>
          <w:rFonts w:asciiTheme="minorHAnsi" w:hAnsiTheme="minorHAnsi" w:cstheme="minorHAnsi"/>
          <w:sz w:val="28"/>
          <w:szCs w:val="28"/>
        </w:rPr>
      </w:pPr>
      <w:r w:rsidRPr="002F5698">
        <w:rPr>
          <w:rFonts w:asciiTheme="minorHAnsi" w:hAnsiTheme="minorHAnsi" w:cstheme="minorHAnsi"/>
          <w:sz w:val="28"/>
          <w:szCs w:val="28"/>
        </w:rPr>
        <w:t>Er führt ihn in einen großen Raum. Ringsum Menschen mit langen Löffeln. In der Mitte, auf einem Feuer kochend, ein Topf mit einem köstlichen Gericht. Alle schöpfen mit ihren langen Löffeln aus dem Topf</w:t>
      </w:r>
      <w:r w:rsidR="00960E1D" w:rsidRPr="002F5698">
        <w:rPr>
          <w:rFonts w:asciiTheme="minorHAnsi" w:hAnsiTheme="minorHAnsi" w:cstheme="minorHAnsi"/>
          <w:sz w:val="28"/>
          <w:szCs w:val="28"/>
        </w:rPr>
        <w:t>.</w:t>
      </w:r>
      <w:r w:rsidRPr="002F5698">
        <w:rPr>
          <w:rFonts w:asciiTheme="minorHAnsi" w:hAnsiTheme="minorHAnsi" w:cstheme="minorHAnsi"/>
          <w:sz w:val="28"/>
          <w:szCs w:val="28"/>
        </w:rPr>
        <w:t xml:space="preserve"> Aber die Menschen sehen mager aus, blass, elend. Kein Wunder: Ihre Löffel sind zu lang. Sie können sie nicht zum Munde führen.</w:t>
      </w:r>
    </w:p>
    <w:p w14:paraId="5FBBAFFB" w14:textId="77777777" w:rsidR="00F97223" w:rsidRPr="002F5698" w:rsidRDefault="00F97223" w:rsidP="00F97223">
      <w:pPr>
        <w:rPr>
          <w:rFonts w:asciiTheme="minorHAnsi" w:hAnsiTheme="minorHAnsi" w:cstheme="minorHAnsi"/>
          <w:sz w:val="28"/>
          <w:szCs w:val="28"/>
        </w:rPr>
      </w:pPr>
      <w:r w:rsidRPr="002F5698">
        <w:rPr>
          <w:rFonts w:asciiTheme="minorHAnsi" w:hAnsiTheme="minorHAnsi" w:cstheme="minorHAnsi"/>
          <w:sz w:val="28"/>
          <w:szCs w:val="28"/>
        </w:rPr>
        <w:t>Das herrlic</w:t>
      </w:r>
      <w:r w:rsidR="006C4D3A" w:rsidRPr="002F5698">
        <w:rPr>
          <w:rFonts w:asciiTheme="minorHAnsi" w:hAnsiTheme="minorHAnsi" w:cstheme="minorHAnsi"/>
          <w:sz w:val="28"/>
          <w:szCs w:val="28"/>
        </w:rPr>
        <w:t>he Essen ist nicht zu genießen.</w:t>
      </w:r>
    </w:p>
    <w:p w14:paraId="3E5B24FF" w14:textId="77777777" w:rsidR="00F97223" w:rsidRPr="002F5698" w:rsidRDefault="00F97223" w:rsidP="00F97223">
      <w:pPr>
        <w:rPr>
          <w:rFonts w:asciiTheme="minorHAnsi" w:hAnsiTheme="minorHAnsi" w:cstheme="minorHAnsi"/>
          <w:sz w:val="28"/>
          <w:szCs w:val="28"/>
        </w:rPr>
      </w:pPr>
      <w:r w:rsidRPr="002F5698">
        <w:rPr>
          <w:rFonts w:asciiTheme="minorHAnsi" w:hAnsiTheme="minorHAnsi" w:cstheme="minorHAnsi"/>
          <w:sz w:val="28"/>
          <w:szCs w:val="28"/>
        </w:rPr>
        <w:t>Die beiden gehen hinaus: „Welch seltsamer Raum war das?“ fragt der Rabbi den Propheten. „</w:t>
      </w:r>
      <w:r w:rsidR="006C4D3A" w:rsidRPr="002F5698">
        <w:rPr>
          <w:rFonts w:asciiTheme="minorHAnsi" w:hAnsiTheme="minorHAnsi" w:cstheme="minorHAnsi"/>
          <w:sz w:val="28"/>
          <w:szCs w:val="28"/>
        </w:rPr>
        <w:t>Die Hölle“, lautet die Antwort.</w:t>
      </w:r>
    </w:p>
    <w:p w14:paraId="49A72B4B" w14:textId="0823E5A8" w:rsidR="00F97223" w:rsidRPr="002F5698" w:rsidRDefault="002F5698" w:rsidP="00F97223">
      <w:pPr>
        <w:rPr>
          <w:rFonts w:asciiTheme="minorHAnsi" w:hAnsiTheme="minorHAnsi" w:cstheme="minorHAnsi"/>
          <w:sz w:val="28"/>
          <w:szCs w:val="28"/>
        </w:rPr>
      </w:pPr>
      <w:r w:rsidRPr="002F5698">
        <w:rPr>
          <w:noProof/>
          <w:sz w:val="28"/>
          <w:szCs w:val="28"/>
          <w:lang w:eastAsia="de-CH"/>
        </w:rPr>
        <w:lastRenderedPageBreak/>
        <w:drawing>
          <wp:anchor distT="0" distB="0" distL="114300" distR="114300" simplePos="0" relativeHeight="251657728" behindDoc="1" locked="0" layoutInCell="1" allowOverlap="1" wp14:anchorId="0BE4052E" wp14:editId="2290B6F2">
            <wp:simplePos x="0" y="0"/>
            <wp:positionH relativeFrom="column">
              <wp:posOffset>3799840</wp:posOffset>
            </wp:positionH>
            <wp:positionV relativeFrom="paragraph">
              <wp:posOffset>495300</wp:posOffset>
            </wp:positionV>
            <wp:extent cx="2828925" cy="1930400"/>
            <wp:effectExtent l="0" t="0" r="9525" b="0"/>
            <wp:wrapTight wrapText="bothSides">
              <wp:wrapPolygon edited="0">
                <wp:start x="0" y="0"/>
                <wp:lineTo x="0" y="21316"/>
                <wp:lineTo x="21527" y="21316"/>
                <wp:lineTo x="21527" y="0"/>
                <wp:lineTo x="0" y="0"/>
              </wp:wrapPolygon>
            </wp:wrapTight>
            <wp:docPr id="1" name="Bild 2" descr="Hölle - ein russisches Märchen - Altenheimseelso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ölle - ein russisches Märchen - Altenheimseelsor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28925" cy="193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97223" w:rsidRPr="002F5698">
        <w:rPr>
          <w:rFonts w:asciiTheme="minorHAnsi" w:hAnsiTheme="minorHAnsi" w:cstheme="minorHAnsi"/>
          <w:sz w:val="28"/>
          <w:szCs w:val="28"/>
        </w:rPr>
        <w:t>Sie betreten einen zweiten Raum. Alles genau wie im ersten. Ringsum Menschen mit langen Löffeln. In der Mitte, auf einem Feuer kochend, ein Topf mit einem köstlichen Gericht. Alle schöpfen mit ihr</w:t>
      </w:r>
      <w:r w:rsidR="006C4D3A" w:rsidRPr="002F5698">
        <w:rPr>
          <w:rFonts w:asciiTheme="minorHAnsi" w:hAnsiTheme="minorHAnsi" w:cstheme="minorHAnsi"/>
          <w:sz w:val="28"/>
          <w:szCs w:val="28"/>
        </w:rPr>
        <w:t>en langen Löffeln aus dem Topf.</w:t>
      </w:r>
    </w:p>
    <w:p w14:paraId="2D34C23A" w14:textId="688D19CE" w:rsidR="00C76E0E" w:rsidRPr="002F5698" w:rsidRDefault="00F97223" w:rsidP="00F97223">
      <w:pPr>
        <w:rPr>
          <w:rFonts w:asciiTheme="minorHAnsi" w:hAnsiTheme="minorHAnsi" w:cstheme="minorHAnsi"/>
          <w:sz w:val="28"/>
          <w:szCs w:val="28"/>
        </w:rPr>
      </w:pPr>
      <w:r w:rsidRPr="002F5698">
        <w:rPr>
          <w:rFonts w:asciiTheme="minorHAnsi" w:hAnsiTheme="minorHAnsi" w:cstheme="minorHAnsi"/>
          <w:sz w:val="28"/>
          <w:szCs w:val="28"/>
        </w:rPr>
        <w:t xml:space="preserve">Aber - ein Unterschied zu dem ersten Raum: Diese Menschen sehen gesund aus, gut genährt, glücklich. „Wie kommt das?“ Der Rabbi schaut genau hin. Da sieht er den Grund: Diese Menschen schieben sich die Löffel gegenseitig in den Mund. </w:t>
      </w:r>
    </w:p>
    <w:p w14:paraId="5C0BE6B6" w14:textId="77777777" w:rsidR="00AC00BB" w:rsidRPr="002F5698" w:rsidRDefault="00F97223" w:rsidP="00F97223">
      <w:pPr>
        <w:rPr>
          <w:rFonts w:asciiTheme="minorHAnsi" w:hAnsiTheme="minorHAnsi" w:cstheme="minorHAnsi"/>
          <w:sz w:val="28"/>
          <w:szCs w:val="28"/>
        </w:rPr>
      </w:pPr>
      <w:r w:rsidRPr="002F5698">
        <w:rPr>
          <w:rFonts w:asciiTheme="minorHAnsi" w:hAnsiTheme="minorHAnsi" w:cstheme="minorHAnsi"/>
          <w:sz w:val="28"/>
          <w:szCs w:val="28"/>
        </w:rPr>
        <w:t>Sie geben einander zu essen.</w:t>
      </w:r>
      <w:r w:rsidR="00AC00BB" w:rsidRPr="002F5698">
        <w:rPr>
          <w:rFonts w:asciiTheme="minorHAnsi" w:hAnsiTheme="minorHAnsi" w:cstheme="minorHAnsi"/>
          <w:sz w:val="28"/>
          <w:szCs w:val="28"/>
        </w:rPr>
        <w:t xml:space="preserve"> </w:t>
      </w:r>
    </w:p>
    <w:p w14:paraId="4F9EC46F" w14:textId="77777777" w:rsidR="008621C4" w:rsidRPr="002F5698" w:rsidRDefault="00F97223" w:rsidP="00F97223">
      <w:pPr>
        <w:rPr>
          <w:rFonts w:asciiTheme="minorHAnsi" w:hAnsiTheme="minorHAnsi" w:cstheme="minorHAnsi"/>
          <w:sz w:val="28"/>
          <w:szCs w:val="28"/>
        </w:rPr>
      </w:pPr>
      <w:r w:rsidRPr="002F5698">
        <w:rPr>
          <w:rFonts w:asciiTheme="minorHAnsi" w:hAnsiTheme="minorHAnsi" w:cstheme="minorHAnsi"/>
          <w:sz w:val="28"/>
          <w:szCs w:val="28"/>
        </w:rPr>
        <w:t>Da weiß der Rabbi, wo er ist.</w:t>
      </w:r>
      <w:r w:rsidR="00C76E0E" w:rsidRPr="002F5698">
        <w:rPr>
          <w:rFonts w:asciiTheme="minorHAnsi" w:hAnsiTheme="minorHAnsi" w:cstheme="minorHAnsi"/>
          <w:sz w:val="28"/>
          <w:szCs w:val="28"/>
        </w:rPr>
        <w:t xml:space="preserve"> </w:t>
      </w:r>
    </w:p>
    <w:p w14:paraId="18E2BAE1" w14:textId="77777777" w:rsidR="00F97223" w:rsidRPr="002F5698" w:rsidRDefault="00F97223" w:rsidP="00F97223">
      <w:pPr>
        <w:rPr>
          <w:rFonts w:asciiTheme="minorHAnsi" w:hAnsiTheme="minorHAnsi" w:cstheme="minorHAnsi"/>
          <w:sz w:val="28"/>
          <w:szCs w:val="28"/>
        </w:rPr>
      </w:pPr>
    </w:p>
    <w:p w14:paraId="79F5FF1C" w14:textId="77777777" w:rsidR="002F5698" w:rsidRDefault="002F5698" w:rsidP="00320F1B">
      <w:pPr>
        <w:rPr>
          <w:rFonts w:asciiTheme="minorHAnsi" w:hAnsiTheme="minorHAnsi" w:cstheme="minorHAnsi"/>
          <w:b/>
          <w:sz w:val="28"/>
          <w:szCs w:val="28"/>
        </w:rPr>
      </w:pPr>
    </w:p>
    <w:p w14:paraId="1B09B9D6" w14:textId="77777777" w:rsidR="002F5698" w:rsidRDefault="002F5698" w:rsidP="00320F1B">
      <w:pPr>
        <w:rPr>
          <w:rFonts w:asciiTheme="minorHAnsi" w:hAnsiTheme="minorHAnsi" w:cstheme="minorHAnsi"/>
          <w:b/>
          <w:sz w:val="28"/>
          <w:szCs w:val="28"/>
        </w:rPr>
      </w:pPr>
    </w:p>
    <w:p w14:paraId="4D281A70" w14:textId="6D48C064" w:rsidR="00C03C46" w:rsidRPr="002F5698" w:rsidRDefault="00C03C46" w:rsidP="00320F1B">
      <w:pPr>
        <w:rPr>
          <w:rFonts w:asciiTheme="minorHAnsi" w:hAnsiTheme="minorHAnsi" w:cstheme="minorHAnsi"/>
          <w:b/>
          <w:sz w:val="28"/>
          <w:szCs w:val="28"/>
        </w:rPr>
      </w:pPr>
      <w:r w:rsidRPr="002F5698">
        <w:rPr>
          <w:rFonts w:asciiTheme="minorHAnsi" w:hAnsiTheme="minorHAnsi" w:cstheme="minorHAnsi"/>
          <w:b/>
          <w:sz w:val="28"/>
          <w:szCs w:val="28"/>
        </w:rPr>
        <w:t xml:space="preserve">Gebet </w:t>
      </w:r>
    </w:p>
    <w:p w14:paraId="168B0638" w14:textId="77777777" w:rsidR="00C03C46" w:rsidRPr="002F5698" w:rsidRDefault="00C03C46" w:rsidP="00320F1B">
      <w:pPr>
        <w:rPr>
          <w:rFonts w:asciiTheme="minorHAnsi" w:hAnsiTheme="minorHAnsi" w:cstheme="minorHAnsi"/>
          <w:sz w:val="28"/>
          <w:szCs w:val="28"/>
        </w:rPr>
      </w:pPr>
      <w:r w:rsidRPr="002F5698">
        <w:rPr>
          <w:rFonts w:asciiTheme="minorHAnsi" w:hAnsiTheme="minorHAnsi" w:cstheme="minorHAnsi"/>
          <w:sz w:val="28"/>
          <w:szCs w:val="28"/>
        </w:rPr>
        <w:t>Danke, Gott,</w:t>
      </w:r>
      <w:r w:rsidR="00AC00BB" w:rsidRPr="002F5698">
        <w:rPr>
          <w:rFonts w:asciiTheme="minorHAnsi" w:hAnsiTheme="minorHAnsi" w:cstheme="minorHAnsi"/>
          <w:sz w:val="28"/>
          <w:szCs w:val="28"/>
        </w:rPr>
        <w:t xml:space="preserve"> </w:t>
      </w:r>
      <w:r w:rsidRPr="002F5698">
        <w:rPr>
          <w:rFonts w:asciiTheme="minorHAnsi" w:hAnsiTheme="minorHAnsi" w:cstheme="minorHAnsi"/>
          <w:sz w:val="28"/>
          <w:szCs w:val="28"/>
        </w:rPr>
        <w:t>dass du uns inmitten unserer Alltage erinnerst,</w:t>
      </w:r>
    </w:p>
    <w:p w14:paraId="6E7A496A" w14:textId="77777777" w:rsidR="00C03C46" w:rsidRPr="002F5698" w:rsidRDefault="00C03C46" w:rsidP="00320F1B">
      <w:pPr>
        <w:rPr>
          <w:rFonts w:asciiTheme="minorHAnsi" w:hAnsiTheme="minorHAnsi" w:cstheme="minorHAnsi"/>
          <w:sz w:val="28"/>
          <w:szCs w:val="28"/>
        </w:rPr>
      </w:pPr>
      <w:r w:rsidRPr="002F5698">
        <w:rPr>
          <w:rFonts w:asciiTheme="minorHAnsi" w:hAnsiTheme="minorHAnsi" w:cstheme="minorHAnsi"/>
          <w:sz w:val="28"/>
          <w:szCs w:val="28"/>
        </w:rPr>
        <w:tab/>
        <w:t>dass es einen Himmel gibt,</w:t>
      </w:r>
    </w:p>
    <w:p w14:paraId="645F54C0" w14:textId="77777777" w:rsidR="00C03C46" w:rsidRPr="002F5698" w:rsidRDefault="00C03C46" w:rsidP="00320F1B">
      <w:pPr>
        <w:rPr>
          <w:rFonts w:asciiTheme="minorHAnsi" w:hAnsiTheme="minorHAnsi" w:cstheme="minorHAnsi"/>
          <w:sz w:val="28"/>
          <w:szCs w:val="28"/>
        </w:rPr>
      </w:pPr>
      <w:r w:rsidRPr="002F5698">
        <w:rPr>
          <w:rFonts w:asciiTheme="minorHAnsi" w:hAnsiTheme="minorHAnsi" w:cstheme="minorHAnsi"/>
          <w:sz w:val="28"/>
          <w:szCs w:val="28"/>
        </w:rPr>
        <w:tab/>
      </w:r>
      <w:r w:rsidR="008621C4" w:rsidRPr="002F5698">
        <w:rPr>
          <w:rFonts w:asciiTheme="minorHAnsi" w:hAnsiTheme="minorHAnsi" w:cstheme="minorHAnsi"/>
          <w:sz w:val="28"/>
          <w:szCs w:val="28"/>
        </w:rPr>
        <w:tab/>
      </w:r>
      <w:r w:rsidRPr="002F5698">
        <w:rPr>
          <w:rFonts w:asciiTheme="minorHAnsi" w:hAnsiTheme="minorHAnsi" w:cstheme="minorHAnsi"/>
          <w:sz w:val="28"/>
          <w:szCs w:val="28"/>
        </w:rPr>
        <w:t>der dem Leben Weite und Würde verleiht</w:t>
      </w:r>
    </w:p>
    <w:p w14:paraId="384343A9" w14:textId="77777777" w:rsidR="00C03C46" w:rsidRPr="002F5698" w:rsidRDefault="00C03C46" w:rsidP="00320F1B">
      <w:pPr>
        <w:rPr>
          <w:rFonts w:asciiTheme="minorHAnsi" w:hAnsiTheme="minorHAnsi" w:cstheme="minorHAnsi"/>
          <w:sz w:val="28"/>
          <w:szCs w:val="28"/>
        </w:rPr>
      </w:pPr>
      <w:r w:rsidRPr="002F5698">
        <w:rPr>
          <w:rFonts w:asciiTheme="minorHAnsi" w:hAnsiTheme="minorHAnsi" w:cstheme="minorHAnsi"/>
          <w:sz w:val="28"/>
          <w:szCs w:val="28"/>
        </w:rPr>
        <w:tab/>
      </w:r>
      <w:r w:rsidR="008621C4" w:rsidRPr="002F5698">
        <w:rPr>
          <w:rFonts w:asciiTheme="minorHAnsi" w:hAnsiTheme="minorHAnsi" w:cstheme="minorHAnsi"/>
          <w:sz w:val="28"/>
          <w:szCs w:val="28"/>
        </w:rPr>
        <w:tab/>
      </w:r>
      <w:r w:rsidR="008621C4" w:rsidRPr="002F5698">
        <w:rPr>
          <w:rFonts w:asciiTheme="minorHAnsi" w:hAnsiTheme="minorHAnsi" w:cstheme="minorHAnsi"/>
          <w:sz w:val="28"/>
          <w:szCs w:val="28"/>
        </w:rPr>
        <w:tab/>
      </w:r>
      <w:r w:rsidRPr="002F5698">
        <w:rPr>
          <w:rFonts w:asciiTheme="minorHAnsi" w:hAnsiTheme="minorHAnsi" w:cstheme="minorHAnsi"/>
          <w:sz w:val="28"/>
          <w:szCs w:val="28"/>
        </w:rPr>
        <w:t>und am Ende der Zeit über allen aufgehen wird.</w:t>
      </w:r>
    </w:p>
    <w:p w14:paraId="0787722E" w14:textId="77777777" w:rsidR="00C03C46" w:rsidRPr="002F5698" w:rsidRDefault="00C03C46" w:rsidP="00320F1B">
      <w:pPr>
        <w:rPr>
          <w:rFonts w:asciiTheme="minorHAnsi" w:hAnsiTheme="minorHAnsi" w:cstheme="minorHAnsi"/>
          <w:sz w:val="28"/>
          <w:szCs w:val="28"/>
        </w:rPr>
      </w:pPr>
      <w:r w:rsidRPr="002F5698">
        <w:rPr>
          <w:rFonts w:asciiTheme="minorHAnsi" w:hAnsiTheme="minorHAnsi" w:cstheme="minorHAnsi"/>
          <w:sz w:val="28"/>
          <w:szCs w:val="28"/>
        </w:rPr>
        <w:t>Danke, dass da eine Ahnung von Himmel heute schon da ist.</w:t>
      </w:r>
    </w:p>
    <w:p w14:paraId="723402A2" w14:textId="77777777" w:rsidR="00C03C46" w:rsidRPr="002F5698" w:rsidRDefault="008621C4" w:rsidP="00320F1B">
      <w:pPr>
        <w:rPr>
          <w:rFonts w:asciiTheme="minorHAnsi" w:hAnsiTheme="minorHAnsi" w:cstheme="minorHAnsi"/>
          <w:sz w:val="28"/>
          <w:szCs w:val="28"/>
        </w:rPr>
      </w:pPr>
      <w:r w:rsidRPr="002F5698">
        <w:rPr>
          <w:rFonts w:asciiTheme="minorHAnsi" w:hAnsiTheme="minorHAnsi" w:cstheme="minorHAnsi"/>
          <w:sz w:val="28"/>
          <w:szCs w:val="28"/>
        </w:rPr>
        <w:tab/>
      </w:r>
      <w:r w:rsidR="00C03C46" w:rsidRPr="002F5698">
        <w:rPr>
          <w:rFonts w:asciiTheme="minorHAnsi" w:hAnsiTheme="minorHAnsi" w:cstheme="minorHAnsi"/>
          <w:sz w:val="28"/>
          <w:szCs w:val="28"/>
        </w:rPr>
        <w:t xml:space="preserve">Dort, </w:t>
      </w:r>
      <w:r w:rsidR="00AC00BB" w:rsidRPr="002F5698">
        <w:rPr>
          <w:rFonts w:asciiTheme="minorHAnsi" w:hAnsiTheme="minorHAnsi" w:cstheme="minorHAnsi"/>
          <w:sz w:val="28"/>
          <w:szCs w:val="28"/>
        </w:rPr>
        <w:tab/>
      </w:r>
      <w:r w:rsidR="00C03C46" w:rsidRPr="002F5698">
        <w:rPr>
          <w:rFonts w:asciiTheme="minorHAnsi" w:hAnsiTheme="minorHAnsi" w:cstheme="minorHAnsi"/>
          <w:sz w:val="28"/>
          <w:szCs w:val="28"/>
        </w:rPr>
        <w:t>wo Liebe uns ansieht,</w:t>
      </w:r>
    </w:p>
    <w:p w14:paraId="5055FC55" w14:textId="77777777" w:rsidR="00C03C46" w:rsidRPr="002F5698" w:rsidRDefault="008621C4" w:rsidP="00320F1B">
      <w:pPr>
        <w:rPr>
          <w:rFonts w:asciiTheme="minorHAnsi" w:hAnsiTheme="minorHAnsi" w:cstheme="minorHAnsi"/>
          <w:sz w:val="28"/>
          <w:szCs w:val="28"/>
        </w:rPr>
      </w:pPr>
      <w:r w:rsidRPr="002F5698">
        <w:rPr>
          <w:rFonts w:asciiTheme="minorHAnsi" w:hAnsiTheme="minorHAnsi" w:cstheme="minorHAnsi"/>
          <w:sz w:val="28"/>
          <w:szCs w:val="28"/>
        </w:rPr>
        <w:tab/>
      </w:r>
      <w:r w:rsidRPr="002F5698">
        <w:rPr>
          <w:rFonts w:asciiTheme="minorHAnsi" w:hAnsiTheme="minorHAnsi" w:cstheme="minorHAnsi"/>
          <w:sz w:val="28"/>
          <w:szCs w:val="28"/>
        </w:rPr>
        <w:tab/>
      </w:r>
      <w:r w:rsidR="00AC00BB" w:rsidRPr="002F5698">
        <w:rPr>
          <w:rFonts w:asciiTheme="minorHAnsi" w:hAnsiTheme="minorHAnsi" w:cstheme="minorHAnsi"/>
          <w:sz w:val="28"/>
          <w:szCs w:val="28"/>
        </w:rPr>
        <w:tab/>
      </w:r>
      <w:r w:rsidR="00C03C46" w:rsidRPr="002F5698">
        <w:rPr>
          <w:rFonts w:asciiTheme="minorHAnsi" w:hAnsiTheme="minorHAnsi" w:cstheme="minorHAnsi"/>
          <w:sz w:val="28"/>
          <w:szCs w:val="28"/>
        </w:rPr>
        <w:t>wo Schönheit uns anrührt,</w:t>
      </w:r>
    </w:p>
    <w:p w14:paraId="0DBE2FE9" w14:textId="77777777" w:rsidR="00C03C46" w:rsidRPr="002F5698" w:rsidRDefault="008621C4" w:rsidP="00320F1B">
      <w:pPr>
        <w:rPr>
          <w:rFonts w:asciiTheme="minorHAnsi" w:hAnsiTheme="minorHAnsi" w:cstheme="minorHAnsi"/>
          <w:sz w:val="28"/>
          <w:szCs w:val="28"/>
        </w:rPr>
      </w:pPr>
      <w:r w:rsidRPr="002F5698">
        <w:rPr>
          <w:rFonts w:asciiTheme="minorHAnsi" w:hAnsiTheme="minorHAnsi" w:cstheme="minorHAnsi"/>
          <w:sz w:val="28"/>
          <w:szCs w:val="28"/>
        </w:rPr>
        <w:tab/>
      </w:r>
      <w:r w:rsidRPr="002F5698">
        <w:rPr>
          <w:rFonts w:asciiTheme="minorHAnsi" w:hAnsiTheme="minorHAnsi" w:cstheme="minorHAnsi"/>
          <w:sz w:val="28"/>
          <w:szCs w:val="28"/>
        </w:rPr>
        <w:tab/>
      </w:r>
      <w:r w:rsidR="00AC00BB" w:rsidRPr="002F5698">
        <w:rPr>
          <w:rFonts w:asciiTheme="minorHAnsi" w:hAnsiTheme="minorHAnsi" w:cstheme="minorHAnsi"/>
          <w:sz w:val="28"/>
          <w:szCs w:val="28"/>
        </w:rPr>
        <w:tab/>
      </w:r>
      <w:r w:rsidR="00C03C46" w:rsidRPr="002F5698">
        <w:rPr>
          <w:rFonts w:asciiTheme="minorHAnsi" w:hAnsiTheme="minorHAnsi" w:cstheme="minorHAnsi"/>
          <w:sz w:val="28"/>
          <w:szCs w:val="28"/>
        </w:rPr>
        <w:t>wo Güte aufstrahlt.</w:t>
      </w:r>
    </w:p>
    <w:p w14:paraId="5440A7C1" w14:textId="77777777" w:rsidR="00C03C46" w:rsidRPr="002F5698" w:rsidRDefault="00C03C46" w:rsidP="00320F1B">
      <w:pPr>
        <w:rPr>
          <w:rFonts w:asciiTheme="minorHAnsi" w:hAnsiTheme="minorHAnsi" w:cstheme="minorHAnsi"/>
          <w:sz w:val="28"/>
          <w:szCs w:val="28"/>
        </w:rPr>
      </w:pPr>
      <w:r w:rsidRPr="002F5698">
        <w:rPr>
          <w:rFonts w:asciiTheme="minorHAnsi" w:hAnsiTheme="minorHAnsi" w:cstheme="minorHAnsi"/>
          <w:sz w:val="28"/>
          <w:szCs w:val="28"/>
        </w:rPr>
        <w:t>Danke für unseren Bruder,</w:t>
      </w:r>
    </w:p>
    <w:p w14:paraId="4F707419" w14:textId="77777777" w:rsidR="00C03C46" w:rsidRPr="002F5698" w:rsidRDefault="008621C4" w:rsidP="00320F1B">
      <w:pPr>
        <w:rPr>
          <w:rFonts w:asciiTheme="minorHAnsi" w:hAnsiTheme="minorHAnsi" w:cstheme="minorHAnsi"/>
          <w:sz w:val="28"/>
          <w:szCs w:val="28"/>
        </w:rPr>
      </w:pPr>
      <w:r w:rsidRPr="002F5698">
        <w:rPr>
          <w:rFonts w:asciiTheme="minorHAnsi" w:hAnsiTheme="minorHAnsi" w:cstheme="minorHAnsi"/>
          <w:sz w:val="28"/>
          <w:szCs w:val="28"/>
        </w:rPr>
        <w:tab/>
      </w:r>
      <w:r w:rsidR="00C03C46" w:rsidRPr="002F5698">
        <w:rPr>
          <w:rFonts w:asciiTheme="minorHAnsi" w:hAnsiTheme="minorHAnsi" w:cstheme="minorHAnsi"/>
          <w:sz w:val="28"/>
          <w:szCs w:val="28"/>
        </w:rPr>
        <w:t>ganz aus Erde und ganz aus Himmel gemacht.</w:t>
      </w:r>
    </w:p>
    <w:p w14:paraId="2822CCE2" w14:textId="77777777" w:rsidR="00C03C46" w:rsidRPr="002F5698" w:rsidRDefault="00C03C46" w:rsidP="00320F1B">
      <w:pPr>
        <w:rPr>
          <w:rFonts w:asciiTheme="minorHAnsi" w:hAnsiTheme="minorHAnsi" w:cstheme="minorHAnsi"/>
          <w:sz w:val="28"/>
          <w:szCs w:val="28"/>
        </w:rPr>
      </w:pPr>
      <w:r w:rsidRPr="002F5698">
        <w:rPr>
          <w:rFonts w:asciiTheme="minorHAnsi" w:hAnsiTheme="minorHAnsi" w:cstheme="minorHAnsi"/>
          <w:sz w:val="28"/>
          <w:szCs w:val="28"/>
        </w:rPr>
        <w:t>Aus der Vereinsamung hat er in die Zugehörigkeit geführt,</w:t>
      </w:r>
    </w:p>
    <w:p w14:paraId="5A1ABFDC" w14:textId="77777777" w:rsidR="00C03C46" w:rsidRPr="002F5698" w:rsidRDefault="008621C4" w:rsidP="00320F1B">
      <w:pPr>
        <w:rPr>
          <w:rFonts w:asciiTheme="minorHAnsi" w:hAnsiTheme="minorHAnsi" w:cstheme="minorHAnsi"/>
          <w:sz w:val="28"/>
          <w:szCs w:val="28"/>
        </w:rPr>
      </w:pPr>
      <w:r w:rsidRPr="002F5698">
        <w:rPr>
          <w:rFonts w:asciiTheme="minorHAnsi" w:hAnsiTheme="minorHAnsi" w:cstheme="minorHAnsi"/>
          <w:sz w:val="28"/>
          <w:szCs w:val="28"/>
        </w:rPr>
        <w:tab/>
      </w:r>
      <w:r w:rsidR="00C03C46" w:rsidRPr="002F5698">
        <w:rPr>
          <w:rFonts w:asciiTheme="minorHAnsi" w:hAnsiTheme="minorHAnsi" w:cstheme="minorHAnsi"/>
          <w:sz w:val="28"/>
          <w:szCs w:val="28"/>
        </w:rPr>
        <w:t>aus der Willkür ins Recht,</w:t>
      </w:r>
    </w:p>
    <w:p w14:paraId="4F3F38E2" w14:textId="77777777" w:rsidR="00C03C46" w:rsidRPr="002F5698" w:rsidRDefault="008621C4" w:rsidP="00320F1B">
      <w:pPr>
        <w:rPr>
          <w:rFonts w:asciiTheme="minorHAnsi" w:hAnsiTheme="minorHAnsi" w:cstheme="minorHAnsi"/>
          <w:sz w:val="28"/>
          <w:szCs w:val="28"/>
        </w:rPr>
      </w:pPr>
      <w:r w:rsidRPr="002F5698">
        <w:rPr>
          <w:rFonts w:asciiTheme="minorHAnsi" w:hAnsiTheme="minorHAnsi" w:cstheme="minorHAnsi"/>
          <w:sz w:val="28"/>
          <w:szCs w:val="28"/>
        </w:rPr>
        <w:tab/>
      </w:r>
      <w:r w:rsidR="00C03C46" w:rsidRPr="002F5698">
        <w:rPr>
          <w:rFonts w:asciiTheme="minorHAnsi" w:hAnsiTheme="minorHAnsi" w:cstheme="minorHAnsi"/>
          <w:sz w:val="28"/>
          <w:szCs w:val="28"/>
        </w:rPr>
        <w:t>aus der Sehnsucht in die Wirklichkeit.</w:t>
      </w:r>
    </w:p>
    <w:p w14:paraId="47760766" w14:textId="77777777" w:rsidR="00C03C46" w:rsidRPr="002F5698" w:rsidRDefault="00C03C46" w:rsidP="00320F1B">
      <w:pPr>
        <w:rPr>
          <w:rFonts w:asciiTheme="minorHAnsi" w:hAnsiTheme="minorHAnsi" w:cstheme="minorHAnsi"/>
          <w:sz w:val="28"/>
          <w:szCs w:val="28"/>
        </w:rPr>
      </w:pPr>
      <w:r w:rsidRPr="002F5698">
        <w:rPr>
          <w:rFonts w:asciiTheme="minorHAnsi" w:hAnsiTheme="minorHAnsi" w:cstheme="minorHAnsi"/>
          <w:sz w:val="28"/>
          <w:szCs w:val="28"/>
        </w:rPr>
        <w:t>Um seinetwillen möge unser Lied deinen Himmel erreichen.</w:t>
      </w:r>
    </w:p>
    <w:p w14:paraId="1606B0F8" w14:textId="77777777" w:rsidR="00C03C46" w:rsidRPr="002F5698" w:rsidRDefault="00C03C46" w:rsidP="00320F1B">
      <w:pPr>
        <w:rPr>
          <w:rFonts w:asciiTheme="minorHAnsi" w:hAnsiTheme="minorHAnsi" w:cstheme="minorHAnsi"/>
          <w:sz w:val="28"/>
          <w:szCs w:val="28"/>
        </w:rPr>
      </w:pPr>
      <w:r w:rsidRPr="002F5698">
        <w:rPr>
          <w:rFonts w:asciiTheme="minorHAnsi" w:hAnsiTheme="minorHAnsi" w:cstheme="minorHAnsi"/>
          <w:sz w:val="28"/>
          <w:szCs w:val="28"/>
        </w:rPr>
        <w:t>Danke, Gott,</w:t>
      </w:r>
      <w:r w:rsidR="00AC00BB" w:rsidRPr="002F5698">
        <w:rPr>
          <w:rFonts w:asciiTheme="minorHAnsi" w:hAnsiTheme="minorHAnsi" w:cstheme="minorHAnsi"/>
          <w:sz w:val="28"/>
          <w:szCs w:val="28"/>
        </w:rPr>
        <w:t xml:space="preserve"> </w:t>
      </w:r>
      <w:r w:rsidRPr="002F5698">
        <w:rPr>
          <w:rFonts w:asciiTheme="minorHAnsi" w:hAnsiTheme="minorHAnsi" w:cstheme="minorHAnsi"/>
          <w:sz w:val="28"/>
          <w:szCs w:val="28"/>
        </w:rPr>
        <w:t>für Jesus von Nazareth.</w:t>
      </w:r>
    </w:p>
    <w:p w14:paraId="19BFD690" w14:textId="77777777" w:rsidR="008621C4" w:rsidRPr="002F5698" w:rsidRDefault="00C03C46" w:rsidP="00320F1B">
      <w:pPr>
        <w:rPr>
          <w:rFonts w:asciiTheme="minorHAnsi" w:hAnsiTheme="minorHAnsi" w:cstheme="minorHAnsi"/>
          <w:sz w:val="28"/>
          <w:szCs w:val="28"/>
        </w:rPr>
      </w:pPr>
      <w:r w:rsidRPr="002F5698">
        <w:rPr>
          <w:rFonts w:asciiTheme="minorHAnsi" w:hAnsiTheme="minorHAnsi" w:cstheme="minorHAnsi"/>
          <w:sz w:val="28"/>
          <w:szCs w:val="28"/>
        </w:rPr>
        <w:t xml:space="preserve">Ausgespannt zwischen Himmel und Erde </w:t>
      </w:r>
    </w:p>
    <w:p w14:paraId="6F971C30" w14:textId="77777777" w:rsidR="00C03C46" w:rsidRPr="002F5698" w:rsidRDefault="008621C4" w:rsidP="00320F1B">
      <w:pPr>
        <w:rPr>
          <w:rFonts w:asciiTheme="minorHAnsi" w:hAnsiTheme="minorHAnsi" w:cstheme="minorHAnsi"/>
          <w:sz w:val="28"/>
          <w:szCs w:val="28"/>
        </w:rPr>
      </w:pPr>
      <w:r w:rsidRPr="002F5698">
        <w:rPr>
          <w:rFonts w:asciiTheme="minorHAnsi" w:hAnsiTheme="minorHAnsi" w:cstheme="minorHAnsi"/>
          <w:sz w:val="28"/>
          <w:szCs w:val="28"/>
        </w:rPr>
        <w:tab/>
      </w:r>
      <w:r w:rsidR="00415AC4" w:rsidRPr="002F5698">
        <w:rPr>
          <w:rFonts w:asciiTheme="minorHAnsi" w:hAnsiTheme="minorHAnsi" w:cstheme="minorHAnsi"/>
          <w:sz w:val="28"/>
          <w:szCs w:val="28"/>
        </w:rPr>
        <w:t>ist er seinen Weg</w:t>
      </w:r>
      <w:r w:rsidR="00C03C46" w:rsidRPr="002F5698">
        <w:rPr>
          <w:rFonts w:asciiTheme="minorHAnsi" w:hAnsiTheme="minorHAnsi" w:cstheme="minorHAnsi"/>
          <w:sz w:val="28"/>
          <w:szCs w:val="28"/>
        </w:rPr>
        <w:t xml:space="preserve"> gegangen.</w:t>
      </w:r>
    </w:p>
    <w:p w14:paraId="13216164" w14:textId="77777777" w:rsidR="00C03C46" w:rsidRPr="002F5698" w:rsidRDefault="00C03C46" w:rsidP="00320F1B">
      <w:pPr>
        <w:rPr>
          <w:rFonts w:asciiTheme="minorHAnsi" w:hAnsiTheme="minorHAnsi" w:cstheme="minorHAnsi"/>
          <w:sz w:val="28"/>
          <w:szCs w:val="28"/>
        </w:rPr>
      </w:pPr>
      <w:r w:rsidRPr="002F5698">
        <w:rPr>
          <w:rFonts w:asciiTheme="minorHAnsi" w:hAnsiTheme="minorHAnsi" w:cstheme="minorHAnsi"/>
          <w:sz w:val="28"/>
          <w:szCs w:val="28"/>
        </w:rPr>
        <w:t>Uns erinnernd an ihn</w:t>
      </w:r>
      <w:r w:rsidR="008621C4" w:rsidRPr="002F5698">
        <w:rPr>
          <w:rFonts w:asciiTheme="minorHAnsi" w:hAnsiTheme="minorHAnsi" w:cstheme="minorHAnsi"/>
          <w:sz w:val="28"/>
          <w:szCs w:val="28"/>
        </w:rPr>
        <w:t xml:space="preserve">, </w:t>
      </w:r>
    </w:p>
    <w:p w14:paraId="02A1E7DD" w14:textId="77777777" w:rsidR="008621C4" w:rsidRPr="002F5698" w:rsidRDefault="008621C4" w:rsidP="00320F1B">
      <w:pPr>
        <w:rPr>
          <w:rFonts w:asciiTheme="minorHAnsi" w:hAnsiTheme="minorHAnsi" w:cstheme="minorHAnsi"/>
          <w:sz w:val="28"/>
          <w:szCs w:val="28"/>
        </w:rPr>
      </w:pPr>
      <w:r w:rsidRPr="002F5698">
        <w:rPr>
          <w:rFonts w:asciiTheme="minorHAnsi" w:hAnsiTheme="minorHAnsi" w:cstheme="minorHAnsi"/>
          <w:sz w:val="28"/>
          <w:szCs w:val="28"/>
        </w:rPr>
        <w:t>uns bestärkend im irdischen Tun und himmlischen Hoffen sind wir da.</w:t>
      </w:r>
    </w:p>
    <w:p w14:paraId="1848B50C" w14:textId="77777777" w:rsidR="008621C4" w:rsidRPr="002F5698" w:rsidRDefault="008621C4" w:rsidP="00320F1B">
      <w:pPr>
        <w:rPr>
          <w:rFonts w:asciiTheme="minorHAnsi" w:hAnsiTheme="minorHAnsi" w:cstheme="minorHAnsi"/>
          <w:sz w:val="28"/>
          <w:szCs w:val="28"/>
        </w:rPr>
      </w:pPr>
      <w:r w:rsidRPr="002F5698">
        <w:rPr>
          <w:rFonts w:asciiTheme="minorHAnsi" w:hAnsiTheme="minorHAnsi" w:cstheme="minorHAnsi"/>
          <w:sz w:val="28"/>
          <w:szCs w:val="28"/>
        </w:rPr>
        <w:tab/>
        <w:t>Amen</w:t>
      </w:r>
    </w:p>
    <w:p w14:paraId="385643D6" w14:textId="77777777" w:rsidR="00B417D1" w:rsidRPr="002F5698" w:rsidRDefault="00B417D1" w:rsidP="00320F1B">
      <w:pPr>
        <w:rPr>
          <w:rFonts w:asciiTheme="minorHAnsi" w:hAnsiTheme="minorHAnsi" w:cstheme="minorHAnsi"/>
          <w:sz w:val="28"/>
          <w:szCs w:val="28"/>
        </w:rPr>
      </w:pPr>
    </w:p>
    <w:p w14:paraId="6075353E" w14:textId="77777777" w:rsidR="00B417D1" w:rsidRPr="002F5698" w:rsidRDefault="00B417D1" w:rsidP="00C76E0E">
      <w:pPr>
        <w:spacing w:line="360" w:lineRule="auto"/>
        <w:rPr>
          <w:rFonts w:asciiTheme="minorHAnsi" w:hAnsiTheme="minorHAnsi" w:cstheme="minorHAnsi"/>
          <w:b/>
          <w:sz w:val="28"/>
          <w:szCs w:val="28"/>
        </w:rPr>
      </w:pPr>
      <w:r w:rsidRPr="002F5698">
        <w:rPr>
          <w:rFonts w:asciiTheme="minorHAnsi" w:hAnsiTheme="minorHAnsi" w:cstheme="minorHAnsi"/>
          <w:b/>
          <w:sz w:val="28"/>
          <w:szCs w:val="28"/>
        </w:rPr>
        <w:t>RG 512: „Ihr werdet die Kraft des Heiligen Geistes empfangen“</w:t>
      </w:r>
    </w:p>
    <w:p w14:paraId="0B8876D3" w14:textId="77777777" w:rsidR="00C03C46" w:rsidRPr="002F5698" w:rsidRDefault="00B417D1" w:rsidP="000455FF">
      <w:pPr>
        <w:rPr>
          <w:rFonts w:asciiTheme="minorHAnsi" w:hAnsiTheme="minorHAnsi" w:cstheme="minorHAnsi"/>
          <w:sz w:val="28"/>
          <w:szCs w:val="28"/>
        </w:rPr>
      </w:pPr>
      <w:r w:rsidRPr="002F5698">
        <w:rPr>
          <w:rFonts w:asciiTheme="minorHAnsi" w:hAnsiTheme="minorHAnsi" w:cstheme="minorHAnsi"/>
          <w:b/>
          <w:sz w:val="28"/>
          <w:szCs w:val="28"/>
        </w:rPr>
        <w:t xml:space="preserve">RG 514: „Veni </w:t>
      </w:r>
      <w:proofErr w:type="spellStart"/>
      <w:r w:rsidRPr="002F5698">
        <w:rPr>
          <w:rFonts w:asciiTheme="minorHAnsi" w:hAnsiTheme="minorHAnsi" w:cstheme="minorHAnsi"/>
          <w:b/>
          <w:sz w:val="28"/>
          <w:szCs w:val="28"/>
        </w:rPr>
        <w:t>Sancte</w:t>
      </w:r>
      <w:proofErr w:type="spellEnd"/>
      <w:r w:rsidRPr="002F5698">
        <w:rPr>
          <w:rFonts w:asciiTheme="minorHAnsi" w:hAnsiTheme="minorHAnsi" w:cstheme="minorHAnsi"/>
          <w:b/>
          <w:sz w:val="28"/>
          <w:szCs w:val="28"/>
        </w:rPr>
        <w:t xml:space="preserve"> Spiritus“</w:t>
      </w:r>
      <w:r w:rsidR="00005E20" w:rsidRPr="002F5698">
        <w:rPr>
          <w:rFonts w:asciiTheme="minorHAnsi" w:hAnsiTheme="minorHAnsi" w:cstheme="minorHAnsi"/>
          <w:b/>
          <w:sz w:val="28"/>
          <w:szCs w:val="28"/>
        </w:rPr>
        <w:t xml:space="preserve"> </w:t>
      </w:r>
      <w:r w:rsidR="00005E20" w:rsidRPr="002F5698">
        <w:rPr>
          <w:rFonts w:asciiTheme="minorHAnsi" w:hAnsiTheme="minorHAnsi" w:cstheme="minorHAnsi"/>
          <w:sz w:val="28"/>
          <w:szCs w:val="28"/>
        </w:rPr>
        <w:t xml:space="preserve">(Komm, Heiliger Geist) </w:t>
      </w:r>
      <w:r w:rsidR="00C03C46" w:rsidRPr="002F5698">
        <w:rPr>
          <w:rFonts w:asciiTheme="minorHAnsi" w:hAnsiTheme="minorHAnsi" w:cstheme="minorHAnsi"/>
          <w:sz w:val="28"/>
          <w:szCs w:val="28"/>
        </w:rPr>
        <w:br w:type="page"/>
      </w:r>
    </w:p>
    <w:p w14:paraId="0D433454" w14:textId="77777777" w:rsidR="00356009" w:rsidRPr="002F5698" w:rsidRDefault="00C76E0E" w:rsidP="00C03C46">
      <w:pPr>
        <w:spacing w:line="360" w:lineRule="auto"/>
        <w:rPr>
          <w:rFonts w:asciiTheme="minorHAnsi" w:hAnsiTheme="minorHAnsi" w:cstheme="minorHAnsi"/>
          <w:b/>
          <w:sz w:val="28"/>
          <w:szCs w:val="28"/>
        </w:rPr>
      </w:pPr>
      <w:r w:rsidRPr="002F5698">
        <w:rPr>
          <w:noProof/>
          <w:sz w:val="28"/>
          <w:szCs w:val="28"/>
          <w:lang w:eastAsia="de-CH"/>
        </w:rPr>
        <w:lastRenderedPageBreak/>
        <w:drawing>
          <wp:anchor distT="0" distB="0" distL="114300" distR="114300" simplePos="0" relativeHeight="251658752" behindDoc="1" locked="0" layoutInCell="1" allowOverlap="1" wp14:anchorId="41AC316C" wp14:editId="05F0CB70">
            <wp:simplePos x="0" y="0"/>
            <wp:positionH relativeFrom="column">
              <wp:posOffset>4518025</wp:posOffset>
            </wp:positionH>
            <wp:positionV relativeFrom="paragraph">
              <wp:posOffset>52070</wp:posOffset>
            </wp:positionV>
            <wp:extent cx="2232660" cy="1637030"/>
            <wp:effectExtent l="0" t="0" r="0" b="1270"/>
            <wp:wrapTight wrapText="bothSides">
              <wp:wrapPolygon edited="0">
                <wp:start x="0" y="0"/>
                <wp:lineTo x="0" y="21365"/>
                <wp:lineTo x="21379" y="21365"/>
                <wp:lineTo x="21379" y="0"/>
                <wp:lineTo x="0" y="0"/>
              </wp:wrapPolygon>
            </wp:wrapTight>
            <wp:docPr id="2" name="Bild 2" descr="Wie sieht der Himmel a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e sieht der Himmel au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2660" cy="1637030"/>
                    </a:xfrm>
                    <a:prstGeom prst="rect">
                      <a:avLst/>
                    </a:prstGeom>
                    <a:noFill/>
                    <a:ln>
                      <a:noFill/>
                    </a:ln>
                  </pic:spPr>
                </pic:pic>
              </a:graphicData>
            </a:graphic>
            <wp14:sizeRelH relativeFrom="page">
              <wp14:pctWidth>0</wp14:pctWidth>
            </wp14:sizeRelH>
            <wp14:sizeRelV relativeFrom="page">
              <wp14:pctHeight>0</wp14:pctHeight>
            </wp14:sizeRelV>
          </wp:anchor>
        </w:drawing>
      </w:r>
      <w:r w:rsidR="00356009" w:rsidRPr="002F5698">
        <w:rPr>
          <w:rFonts w:asciiTheme="minorHAnsi" w:hAnsiTheme="minorHAnsi" w:cstheme="minorHAnsi"/>
          <w:b/>
          <w:sz w:val="28"/>
          <w:szCs w:val="28"/>
        </w:rPr>
        <w:t xml:space="preserve">Segen </w:t>
      </w:r>
    </w:p>
    <w:p w14:paraId="663B2C6A" w14:textId="77777777" w:rsidR="00356009" w:rsidRPr="002F5698" w:rsidRDefault="00356009" w:rsidP="004100E3">
      <w:pPr>
        <w:rPr>
          <w:rFonts w:asciiTheme="minorHAnsi" w:hAnsiTheme="minorHAnsi" w:cstheme="minorHAnsi"/>
          <w:sz w:val="28"/>
          <w:szCs w:val="28"/>
        </w:rPr>
      </w:pPr>
      <w:r w:rsidRPr="002F5698">
        <w:rPr>
          <w:rFonts w:asciiTheme="minorHAnsi" w:hAnsiTheme="minorHAnsi" w:cstheme="minorHAnsi"/>
          <w:sz w:val="28"/>
          <w:szCs w:val="28"/>
        </w:rPr>
        <w:t>Himmlischer Gott</w:t>
      </w:r>
    </w:p>
    <w:p w14:paraId="0723DDAA" w14:textId="77777777" w:rsidR="00356009" w:rsidRPr="002F5698" w:rsidRDefault="00356009" w:rsidP="004100E3">
      <w:pPr>
        <w:rPr>
          <w:rFonts w:asciiTheme="minorHAnsi" w:hAnsiTheme="minorHAnsi" w:cstheme="minorHAnsi"/>
          <w:sz w:val="28"/>
          <w:szCs w:val="28"/>
        </w:rPr>
      </w:pPr>
      <w:r w:rsidRPr="002F5698">
        <w:rPr>
          <w:rFonts w:asciiTheme="minorHAnsi" w:hAnsiTheme="minorHAnsi" w:cstheme="minorHAnsi"/>
          <w:sz w:val="28"/>
          <w:szCs w:val="28"/>
        </w:rPr>
        <w:t>Deine Botschaft will uns ermutigen,</w:t>
      </w:r>
    </w:p>
    <w:p w14:paraId="05FB7F9A" w14:textId="0B96A3C6" w:rsidR="00356009" w:rsidRPr="002F5698" w:rsidRDefault="004100E3" w:rsidP="004100E3">
      <w:pPr>
        <w:rPr>
          <w:rFonts w:asciiTheme="minorHAnsi" w:hAnsiTheme="minorHAnsi" w:cstheme="minorHAnsi"/>
          <w:sz w:val="28"/>
          <w:szCs w:val="28"/>
        </w:rPr>
      </w:pPr>
      <w:r w:rsidRPr="002F5698">
        <w:rPr>
          <w:rFonts w:asciiTheme="minorHAnsi" w:hAnsiTheme="minorHAnsi" w:cstheme="minorHAnsi"/>
          <w:sz w:val="28"/>
          <w:szCs w:val="28"/>
        </w:rPr>
        <w:tab/>
      </w:r>
      <w:r w:rsidR="00356009" w:rsidRPr="002F5698">
        <w:rPr>
          <w:rFonts w:asciiTheme="minorHAnsi" w:hAnsiTheme="minorHAnsi" w:cstheme="minorHAnsi"/>
          <w:sz w:val="28"/>
          <w:szCs w:val="28"/>
        </w:rPr>
        <w:t xml:space="preserve">im </w:t>
      </w:r>
      <w:proofErr w:type="spellStart"/>
      <w:r w:rsidR="00356009" w:rsidRPr="002F5698">
        <w:rPr>
          <w:rFonts w:asciiTheme="minorHAnsi" w:hAnsiTheme="minorHAnsi" w:cstheme="minorHAnsi"/>
          <w:sz w:val="28"/>
          <w:szCs w:val="28"/>
        </w:rPr>
        <w:t>Ausgespanntsein</w:t>
      </w:r>
      <w:proofErr w:type="spellEnd"/>
      <w:r w:rsidR="00356009" w:rsidRPr="002F5698">
        <w:rPr>
          <w:rFonts w:asciiTheme="minorHAnsi" w:hAnsiTheme="minorHAnsi" w:cstheme="minorHAnsi"/>
          <w:sz w:val="28"/>
          <w:szCs w:val="28"/>
        </w:rPr>
        <w:t xml:space="preserve"> zwische</w:t>
      </w:r>
      <w:r w:rsidRPr="002F5698">
        <w:rPr>
          <w:rFonts w:asciiTheme="minorHAnsi" w:hAnsiTheme="minorHAnsi" w:cstheme="minorHAnsi"/>
          <w:sz w:val="28"/>
          <w:szCs w:val="28"/>
        </w:rPr>
        <w:t xml:space="preserve">n Erde und Himmel </w:t>
      </w:r>
      <w:r w:rsidR="00C76E0E" w:rsidRPr="002F5698">
        <w:rPr>
          <w:rFonts w:asciiTheme="minorHAnsi" w:hAnsiTheme="minorHAnsi" w:cstheme="minorHAnsi"/>
          <w:sz w:val="28"/>
          <w:szCs w:val="28"/>
        </w:rPr>
        <w:t>u</w:t>
      </w:r>
      <w:r w:rsidRPr="002F5698">
        <w:rPr>
          <w:rFonts w:asciiTheme="minorHAnsi" w:hAnsiTheme="minorHAnsi" w:cstheme="minorHAnsi"/>
          <w:sz w:val="28"/>
          <w:szCs w:val="28"/>
        </w:rPr>
        <w:t xml:space="preserve">nterwegs </w:t>
      </w:r>
      <w:r w:rsidR="00356009" w:rsidRPr="002F5698">
        <w:rPr>
          <w:rFonts w:asciiTheme="minorHAnsi" w:hAnsiTheme="minorHAnsi" w:cstheme="minorHAnsi"/>
          <w:sz w:val="28"/>
          <w:szCs w:val="28"/>
        </w:rPr>
        <w:t>zu bleiben.</w:t>
      </w:r>
    </w:p>
    <w:p w14:paraId="1C5AFD4E" w14:textId="77777777" w:rsidR="00356009" w:rsidRPr="002F5698" w:rsidRDefault="00356009" w:rsidP="004100E3">
      <w:pPr>
        <w:rPr>
          <w:rFonts w:asciiTheme="minorHAnsi" w:hAnsiTheme="minorHAnsi" w:cstheme="minorHAnsi"/>
          <w:sz w:val="28"/>
          <w:szCs w:val="28"/>
        </w:rPr>
      </w:pPr>
      <w:r w:rsidRPr="002F5698">
        <w:rPr>
          <w:rFonts w:asciiTheme="minorHAnsi" w:hAnsiTheme="minorHAnsi" w:cstheme="minorHAnsi"/>
          <w:sz w:val="28"/>
          <w:szCs w:val="28"/>
        </w:rPr>
        <w:t>Schenke uns die Wachsamkeit des Herzens,</w:t>
      </w:r>
    </w:p>
    <w:p w14:paraId="69B46250" w14:textId="77777777" w:rsidR="00356009" w:rsidRPr="002F5698" w:rsidRDefault="00356009" w:rsidP="004100E3">
      <w:pPr>
        <w:rPr>
          <w:rFonts w:asciiTheme="minorHAnsi" w:hAnsiTheme="minorHAnsi" w:cstheme="minorHAnsi"/>
          <w:sz w:val="28"/>
          <w:szCs w:val="28"/>
        </w:rPr>
      </w:pPr>
      <w:r w:rsidRPr="002F5698">
        <w:rPr>
          <w:rFonts w:asciiTheme="minorHAnsi" w:hAnsiTheme="minorHAnsi" w:cstheme="minorHAnsi"/>
          <w:sz w:val="28"/>
          <w:szCs w:val="28"/>
        </w:rPr>
        <w:tab/>
        <w:t>Kraft und Geduld, Spannungen auszuhalten</w:t>
      </w:r>
    </w:p>
    <w:p w14:paraId="482C941E" w14:textId="77777777" w:rsidR="00356009" w:rsidRPr="002F5698" w:rsidRDefault="00356009" w:rsidP="004100E3">
      <w:pPr>
        <w:rPr>
          <w:rFonts w:asciiTheme="minorHAnsi" w:hAnsiTheme="minorHAnsi" w:cstheme="minorHAnsi"/>
          <w:sz w:val="28"/>
          <w:szCs w:val="28"/>
        </w:rPr>
      </w:pPr>
      <w:r w:rsidRPr="002F5698">
        <w:rPr>
          <w:rFonts w:asciiTheme="minorHAnsi" w:hAnsiTheme="minorHAnsi" w:cstheme="minorHAnsi"/>
          <w:sz w:val="28"/>
          <w:szCs w:val="28"/>
        </w:rPr>
        <w:tab/>
        <w:t xml:space="preserve">   und auf dein Wirken vom Himmel her zu vertrauen.</w:t>
      </w:r>
    </w:p>
    <w:p w14:paraId="713B22CE" w14:textId="77777777" w:rsidR="00356009" w:rsidRPr="002F5698" w:rsidRDefault="00356009" w:rsidP="004100E3">
      <w:pPr>
        <w:rPr>
          <w:rFonts w:asciiTheme="minorHAnsi" w:hAnsiTheme="minorHAnsi" w:cstheme="minorHAnsi"/>
          <w:sz w:val="28"/>
          <w:szCs w:val="28"/>
        </w:rPr>
      </w:pPr>
      <w:r w:rsidRPr="002F5698">
        <w:rPr>
          <w:rFonts w:asciiTheme="minorHAnsi" w:hAnsiTheme="minorHAnsi" w:cstheme="minorHAnsi"/>
          <w:sz w:val="28"/>
          <w:szCs w:val="28"/>
        </w:rPr>
        <w:t xml:space="preserve">Lass uns mit bauen, </w:t>
      </w:r>
    </w:p>
    <w:p w14:paraId="04B325DC" w14:textId="77777777" w:rsidR="00356009" w:rsidRPr="002F5698" w:rsidRDefault="00356009" w:rsidP="004100E3">
      <w:pPr>
        <w:rPr>
          <w:rFonts w:asciiTheme="minorHAnsi" w:hAnsiTheme="minorHAnsi" w:cstheme="minorHAnsi"/>
          <w:sz w:val="28"/>
          <w:szCs w:val="28"/>
        </w:rPr>
      </w:pPr>
      <w:r w:rsidRPr="002F5698">
        <w:rPr>
          <w:rFonts w:asciiTheme="minorHAnsi" w:hAnsiTheme="minorHAnsi" w:cstheme="minorHAnsi"/>
          <w:sz w:val="28"/>
          <w:szCs w:val="28"/>
        </w:rPr>
        <w:tab/>
        <w:t xml:space="preserve">dass dein Himmel die Erde berührt </w:t>
      </w:r>
    </w:p>
    <w:p w14:paraId="67C0277C" w14:textId="77777777" w:rsidR="00356009" w:rsidRPr="002F5698" w:rsidRDefault="00356009" w:rsidP="004100E3">
      <w:pPr>
        <w:rPr>
          <w:rFonts w:asciiTheme="minorHAnsi" w:hAnsiTheme="minorHAnsi" w:cstheme="minorHAnsi"/>
          <w:sz w:val="28"/>
          <w:szCs w:val="28"/>
        </w:rPr>
      </w:pPr>
      <w:r w:rsidRPr="002F5698">
        <w:rPr>
          <w:rFonts w:asciiTheme="minorHAnsi" w:hAnsiTheme="minorHAnsi" w:cstheme="minorHAnsi"/>
          <w:sz w:val="28"/>
          <w:szCs w:val="28"/>
        </w:rPr>
        <w:tab/>
      </w:r>
      <w:r w:rsidR="004100E3" w:rsidRPr="002F5698">
        <w:rPr>
          <w:rFonts w:asciiTheme="minorHAnsi" w:hAnsiTheme="minorHAnsi" w:cstheme="minorHAnsi"/>
          <w:sz w:val="28"/>
          <w:szCs w:val="28"/>
        </w:rPr>
        <w:tab/>
      </w:r>
      <w:r w:rsidRPr="002F5698">
        <w:rPr>
          <w:rFonts w:asciiTheme="minorHAnsi" w:hAnsiTheme="minorHAnsi" w:cstheme="minorHAnsi"/>
          <w:sz w:val="28"/>
          <w:szCs w:val="28"/>
        </w:rPr>
        <w:t>und Menschen den „Himmel" durch uns erleben.</w:t>
      </w:r>
    </w:p>
    <w:p w14:paraId="51B7B396" w14:textId="77777777" w:rsidR="00356009" w:rsidRPr="002F5698" w:rsidRDefault="00356009" w:rsidP="004100E3">
      <w:pPr>
        <w:rPr>
          <w:rFonts w:asciiTheme="minorHAnsi" w:hAnsiTheme="minorHAnsi" w:cstheme="minorHAnsi"/>
          <w:sz w:val="28"/>
          <w:szCs w:val="28"/>
        </w:rPr>
      </w:pPr>
      <w:r w:rsidRPr="002F5698">
        <w:rPr>
          <w:rFonts w:asciiTheme="minorHAnsi" w:hAnsiTheme="minorHAnsi" w:cstheme="minorHAnsi"/>
          <w:sz w:val="28"/>
          <w:szCs w:val="28"/>
        </w:rPr>
        <w:t xml:space="preserve">Geht hinein in die Welt, </w:t>
      </w:r>
    </w:p>
    <w:p w14:paraId="0F715EC8" w14:textId="77777777" w:rsidR="00356009" w:rsidRPr="002F5698" w:rsidRDefault="00356009" w:rsidP="004100E3">
      <w:pPr>
        <w:rPr>
          <w:rFonts w:asciiTheme="minorHAnsi" w:hAnsiTheme="minorHAnsi" w:cstheme="minorHAnsi"/>
          <w:sz w:val="28"/>
          <w:szCs w:val="28"/>
        </w:rPr>
      </w:pPr>
      <w:r w:rsidRPr="002F5698">
        <w:rPr>
          <w:rFonts w:asciiTheme="minorHAnsi" w:hAnsiTheme="minorHAnsi" w:cstheme="minorHAnsi"/>
          <w:sz w:val="28"/>
          <w:szCs w:val="28"/>
        </w:rPr>
        <w:tab/>
        <w:t>die Gott, der Vater, geschaffen hat.</w:t>
      </w:r>
    </w:p>
    <w:p w14:paraId="0B4DD79B" w14:textId="77777777" w:rsidR="00356009" w:rsidRPr="002F5698" w:rsidRDefault="00356009" w:rsidP="004100E3">
      <w:pPr>
        <w:rPr>
          <w:rFonts w:asciiTheme="minorHAnsi" w:hAnsiTheme="minorHAnsi" w:cstheme="minorHAnsi"/>
          <w:sz w:val="28"/>
          <w:szCs w:val="28"/>
        </w:rPr>
      </w:pPr>
      <w:r w:rsidRPr="002F5698">
        <w:rPr>
          <w:rFonts w:asciiTheme="minorHAnsi" w:hAnsiTheme="minorHAnsi" w:cstheme="minorHAnsi"/>
          <w:sz w:val="28"/>
          <w:szCs w:val="28"/>
        </w:rPr>
        <w:t xml:space="preserve">Geht hinein in die Welt, </w:t>
      </w:r>
    </w:p>
    <w:p w14:paraId="44550A95" w14:textId="77777777" w:rsidR="00356009" w:rsidRPr="002F5698" w:rsidRDefault="00356009" w:rsidP="004100E3">
      <w:pPr>
        <w:rPr>
          <w:rFonts w:asciiTheme="minorHAnsi" w:hAnsiTheme="minorHAnsi" w:cstheme="minorHAnsi"/>
          <w:sz w:val="28"/>
          <w:szCs w:val="28"/>
        </w:rPr>
      </w:pPr>
      <w:r w:rsidRPr="002F5698">
        <w:rPr>
          <w:rFonts w:asciiTheme="minorHAnsi" w:hAnsiTheme="minorHAnsi" w:cstheme="minorHAnsi"/>
          <w:sz w:val="28"/>
          <w:szCs w:val="28"/>
        </w:rPr>
        <w:tab/>
        <w:t>die Gott, der Sohn erlebt und erlitten hat.</w:t>
      </w:r>
    </w:p>
    <w:p w14:paraId="0D83D597" w14:textId="77777777" w:rsidR="00356009" w:rsidRPr="002F5698" w:rsidRDefault="00356009" w:rsidP="004100E3">
      <w:pPr>
        <w:rPr>
          <w:rFonts w:asciiTheme="minorHAnsi" w:hAnsiTheme="minorHAnsi" w:cstheme="minorHAnsi"/>
          <w:sz w:val="28"/>
          <w:szCs w:val="28"/>
        </w:rPr>
      </w:pPr>
      <w:r w:rsidRPr="002F5698">
        <w:rPr>
          <w:rFonts w:asciiTheme="minorHAnsi" w:hAnsiTheme="minorHAnsi" w:cstheme="minorHAnsi"/>
          <w:sz w:val="28"/>
          <w:szCs w:val="28"/>
        </w:rPr>
        <w:t xml:space="preserve">Geht hinein in die Welt, die Gott, der Heilige Geist, </w:t>
      </w:r>
    </w:p>
    <w:p w14:paraId="15A5C512" w14:textId="77777777" w:rsidR="00356009" w:rsidRPr="002F5698" w:rsidRDefault="00356009" w:rsidP="004100E3">
      <w:pPr>
        <w:rPr>
          <w:rFonts w:asciiTheme="minorHAnsi" w:hAnsiTheme="minorHAnsi" w:cstheme="minorHAnsi"/>
          <w:sz w:val="28"/>
          <w:szCs w:val="28"/>
        </w:rPr>
      </w:pPr>
      <w:r w:rsidRPr="002F5698">
        <w:rPr>
          <w:rFonts w:asciiTheme="minorHAnsi" w:hAnsiTheme="minorHAnsi" w:cstheme="minorHAnsi"/>
          <w:sz w:val="28"/>
          <w:szCs w:val="28"/>
        </w:rPr>
        <w:tab/>
        <w:t>mit eurer Hilfe verwandeln will.</w:t>
      </w:r>
    </w:p>
    <w:p w14:paraId="1385F465" w14:textId="77777777" w:rsidR="00E96F14" w:rsidRPr="002F5698" w:rsidRDefault="00356009" w:rsidP="004100E3">
      <w:pPr>
        <w:rPr>
          <w:rFonts w:asciiTheme="minorHAnsi" w:hAnsiTheme="minorHAnsi" w:cstheme="minorHAnsi"/>
          <w:sz w:val="28"/>
          <w:szCs w:val="28"/>
        </w:rPr>
      </w:pPr>
      <w:r w:rsidRPr="002F5698">
        <w:rPr>
          <w:rFonts w:asciiTheme="minorHAnsi" w:hAnsiTheme="minorHAnsi" w:cstheme="minorHAnsi"/>
          <w:sz w:val="28"/>
          <w:szCs w:val="28"/>
        </w:rPr>
        <w:t xml:space="preserve">Dazu segne uns der unsichtbare und der lebendige Gott, </w:t>
      </w:r>
      <w:r w:rsidRPr="002F5698">
        <w:rPr>
          <w:rFonts w:asciiTheme="minorHAnsi" w:hAnsiTheme="minorHAnsi" w:cstheme="minorHAnsi"/>
          <w:sz w:val="28"/>
          <w:szCs w:val="28"/>
        </w:rPr>
        <w:tab/>
      </w:r>
    </w:p>
    <w:p w14:paraId="14FD8AA8" w14:textId="77777777" w:rsidR="00356009" w:rsidRPr="002F5698" w:rsidRDefault="00E96F14" w:rsidP="004100E3">
      <w:pPr>
        <w:rPr>
          <w:rFonts w:asciiTheme="minorHAnsi" w:hAnsiTheme="minorHAnsi" w:cstheme="minorHAnsi"/>
          <w:sz w:val="28"/>
          <w:szCs w:val="28"/>
        </w:rPr>
      </w:pPr>
      <w:r w:rsidRPr="002F5698">
        <w:rPr>
          <w:rFonts w:asciiTheme="minorHAnsi" w:hAnsiTheme="minorHAnsi" w:cstheme="minorHAnsi"/>
          <w:sz w:val="28"/>
          <w:szCs w:val="28"/>
        </w:rPr>
        <w:tab/>
      </w:r>
      <w:r w:rsidR="00356009" w:rsidRPr="002F5698">
        <w:rPr>
          <w:rFonts w:asciiTheme="minorHAnsi" w:hAnsiTheme="minorHAnsi" w:cstheme="minorHAnsi"/>
          <w:sz w:val="28"/>
          <w:szCs w:val="28"/>
        </w:rPr>
        <w:t>beständig wi</w:t>
      </w:r>
      <w:r w:rsidR="004100E3" w:rsidRPr="002F5698">
        <w:rPr>
          <w:rFonts w:asciiTheme="minorHAnsi" w:hAnsiTheme="minorHAnsi" w:cstheme="minorHAnsi"/>
          <w:sz w:val="28"/>
          <w:szCs w:val="28"/>
        </w:rPr>
        <w:t>e Berge, sensibel wie Windhauch:</w:t>
      </w:r>
    </w:p>
    <w:p w14:paraId="5DBCF8D7" w14:textId="77777777" w:rsidR="00356009" w:rsidRPr="002F5698" w:rsidRDefault="00356009" w:rsidP="004100E3">
      <w:pPr>
        <w:rPr>
          <w:rFonts w:asciiTheme="minorHAnsi" w:hAnsiTheme="minorHAnsi" w:cstheme="minorHAnsi"/>
          <w:sz w:val="28"/>
          <w:szCs w:val="28"/>
        </w:rPr>
      </w:pPr>
      <w:r w:rsidRPr="002F5698">
        <w:rPr>
          <w:rFonts w:asciiTheme="minorHAnsi" w:hAnsiTheme="minorHAnsi" w:cstheme="minorHAnsi"/>
          <w:sz w:val="28"/>
          <w:szCs w:val="28"/>
        </w:rPr>
        <w:tab/>
      </w:r>
      <w:r w:rsidRPr="002F5698">
        <w:rPr>
          <w:rFonts w:asciiTheme="minorHAnsi" w:hAnsiTheme="minorHAnsi" w:cstheme="minorHAnsi"/>
          <w:sz w:val="28"/>
          <w:szCs w:val="28"/>
        </w:rPr>
        <w:tab/>
        <w:t>Der Himmel in uns.</w:t>
      </w:r>
      <w:r w:rsidR="00C03C46" w:rsidRPr="002F5698">
        <w:rPr>
          <w:rFonts w:asciiTheme="minorHAnsi" w:hAnsiTheme="minorHAnsi" w:cstheme="minorHAnsi"/>
          <w:sz w:val="28"/>
          <w:szCs w:val="28"/>
        </w:rPr>
        <w:t xml:space="preserve">  </w:t>
      </w:r>
      <w:r w:rsidRPr="002F5698">
        <w:rPr>
          <w:rFonts w:asciiTheme="minorHAnsi" w:hAnsiTheme="minorHAnsi" w:cstheme="minorHAnsi"/>
          <w:sz w:val="28"/>
          <w:szCs w:val="28"/>
        </w:rPr>
        <w:tab/>
        <w:t>Amen</w:t>
      </w:r>
    </w:p>
    <w:p w14:paraId="35A33795" w14:textId="77777777" w:rsidR="00E96F14" w:rsidRPr="002F5698" w:rsidRDefault="00E96F14" w:rsidP="004100E3">
      <w:pPr>
        <w:rPr>
          <w:rFonts w:asciiTheme="minorHAnsi" w:hAnsiTheme="minorHAnsi" w:cstheme="minorHAnsi"/>
          <w:sz w:val="28"/>
          <w:szCs w:val="28"/>
        </w:rPr>
      </w:pPr>
    </w:p>
    <w:p w14:paraId="5198230C" w14:textId="77777777" w:rsidR="00E96F14" w:rsidRPr="002F5698" w:rsidRDefault="00E96F14" w:rsidP="004100E3">
      <w:pPr>
        <w:rPr>
          <w:rFonts w:asciiTheme="minorHAnsi" w:hAnsiTheme="minorHAnsi" w:cstheme="minorHAnsi"/>
          <w:sz w:val="28"/>
          <w:szCs w:val="28"/>
        </w:rPr>
      </w:pPr>
      <w:r w:rsidRPr="002F5698">
        <w:rPr>
          <w:rFonts w:asciiTheme="minorHAnsi" w:hAnsiTheme="minorHAnsi" w:cstheme="minorHAnsi"/>
          <w:sz w:val="28"/>
          <w:szCs w:val="28"/>
        </w:rPr>
        <w:t>Lass dich fallen – in den Segen des Himmels</w:t>
      </w:r>
    </w:p>
    <w:p w14:paraId="54856DFB" w14:textId="77777777" w:rsidR="00E96F14" w:rsidRPr="002F5698" w:rsidRDefault="004100E3" w:rsidP="004100E3">
      <w:pPr>
        <w:rPr>
          <w:rFonts w:asciiTheme="minorHAnsi" w:hAnsiTheme="minorHAnsi" w:cstheme="minorHAnsi"/>
          <w:sz w:val="28"/>
          <w:szCs w:val="28"/>
        </w:rPr>
      </w:pPr>
      <w:r w:rsidRPr="002F5698">
        <w:rPr>
          <w:rFonts w:asciiTheme="minorHAnsi" w:hAnsiTheme="minorHAnsi" w:cstheme="minorHAnsi"/>
          <w:sz w:val="28"/>
          <w:szCs w:val="28"/>
        </w:rPr>
        <w:tab/>
      </w:r>
      <w:r w:rsidR="00E96F14" w:rsidRPr="002F5698">
        <w:rPr>
          <w:rFonts w:asciiTheme="minorHAnsi" w:hAnsiTheme="minorHAnsi" w:cstheme="minorHAnsi"/>
          <w:sz w:val="28"/>
          <w:szCs w:val="28"/>
        </w:rPr>
        <w:t>Lass dich bergen – von den Armen der Hoffnung</w:t>
      </w:r>
    </w:p>
    <w:p w14:paraId="1DD9223C" w14:textId="77777777" w:rsidR="00E96F14" w:rsidRPr="002F5698" w:rsidRDefault="004100E3" w:rsidP="004100E3">
      <w:pPr>
        <w:rPr>
          <w:rFonts w:asciiTheme="minorHAnsi" w:hAnsiTheme="minorHAnsi" w:cstheme="minorHAnsi"/>
          <w:sz w:val="28"/>
          <w:szCs w:val="28"/>
        </w:rPr>
      </w:pPr>
      <w:r w:rsidRPr="002F5698">
        <w:rPr>
          <w:rFonts w:asciiTheme="minorHAnsi" w:hAnsiTheme="minorHAnsi" w:cstheme="minorHAnsi"/>
          <w:sz w:val="28"/>
          <w:szCs w:val="28"/>
        </w:rPr>
        <w:tab/>
      </w:r>
      <w:r w:rsidRPr="002F5698">
        <w:rPr>
          <w:rFonts w:asciiTheme="minorHAnsi" w:hAnsiTheme="minorHAnsi" w:cstheme="minorHAnsi"/>
          <w:sz w:val="28"/>
          <w:szCs w:val="28"/>
        </w:rPr>
        <w:tab/>
      </w:r>
      <w:r w:rsidR="00E96F14" w:rsidRPr="002F5698">
        <w:rPr>
          <w:rFonts w:asciiTheme="minorHAnsi" w:hAnsiTheme="minorHAnsi" w:cstheme="minorHAnsi"/>
          <w:sz w:val="28"/>
          <w:szCs w:val="28"/>
        </w:rPr>
        <w:t>Lass dich tragen – vom Aufwind der Liebe</w:t>
      </w:r>
    </w:p>
    <w:p w14:paraId="2E03086D" w14:textId="77777777" w:rsidR="00E96F14" w:rsidRPr="002F5698" w:rsidRDefault="00E96F14" w:rsidP="004100E3">
      <w:pPr>
        <w:rPr>
          <w:rFonts w:asciiTheme="minorHAnsi" w:hAnsiTheme="minorHAnsi" w:cstheme="minorHAnsi"/>
          <w:sz w:val="28"/>
          <w:szCs w:val="28"/>
        </w:rPr>
      </w:pPr>
      <w:r w:rsidRPr="002F5698">
        <w:rPr>
          <w:rFonts w:asciiTheme="minorHAnsi" w:hAnsiTheme="minorHAnsi" w:cstheme="minorHAnsi"/>
          <w:sz w:val="28"/>
          <w:szCs w:val="28"/>
        </w:rPr>
        <w:t>Brich auf – ins gelobte Land,</w:t>
      </w:r>
    </w:p>
    <w:p w14:paraId="45671304" w14:textId="77777777" w:rsidR="00E96F14" w:rsidRPr="002F5698" w:rsidRDefault="00E96F14" w:rsidP="004100E3">
      <w:pPr>
        <w:rPr>
          <w:rFonts w:asciiTheme="minorHAnsi" w:hAnsiTheme="minorHAnsi" w:cstheme="minorHAnsi"/>
          <w:sz w:val="28"/>
          <w:szCs w:val="28"/>
        </w:rPr>
      </w:pPr>
      <w:r w:rsidRPr="002F5698">
        <w:rPr>
          <w:rFonts w:asciiTheme="minorHAnsi" w:hAnsiTheme="minorHAnsi" w:cstheme="minorHAnsi"/>
          <w:sz w:val="28"/>
          <w:szCs w:val="28"/>
        </w:rPr>
        <w:tab/>
        <w:t>in dem die Milch des Friedens</w:t>
      </w:r>
    </w:p>
    <w:p w14:paraId="1E515CFE" w14:textId="77777777" w:rsidR="00E96F14" w:rsidRPr="002F5698" w:rsidRDefault="00E96F14" w:rsidP="004100E3">
      <w:pPr>
        <w:rPr>
          <w:rFonts w:asciiTheme="minorHAnsi" w:hAnsiTheme="minorHAnsi" w:cstheme="minorHAnsi"/>
          <w:sz w:val="28"/>
          <w:szCs w:val="28"/>
        </w:rPr>
      </w:pPr>
      <w:r w:rsidRPr="002F5698">
        <w:rPr>
          <w:rFonts w:asciiTheme="minorHAnsi" w:hAnsiTheme="minorHAnsi" w:cstheme="minorHAnsi"/>
          <w:sz w:val="28"/>
          <w:szCs w:val="28"/>
        </w:rPr>
        <w:tab/>
      </w:r>
      <w:r w:rsidR="004100E3" w:rsidRPr="002F5698">
        <w:rPr>
          <w:rFonts w:asciiTheme="minorHAnsi" w:hAnsiTheme="minorHAnsi" w:cstheme="minorHAnsi"/>
          <w:sz w:val="28"/>
          <w:szCs w:val="28"/>
        </w:rPr>
        <w:tab/>
      </w:r>
      <w:r w:rsidRPr="002F5698">
        <w:rPr>
          <w:rFonts w:asciiTheme="minorHAnsi" w:hAnsiTheme="minorHAnsi" w:cstheme="minorHAnsi"/>
          <w:sz w:val="28"/>
          <w:szCs w:val="28"/>
        </w:rPr>
        <w:t>und der Honig der Stille fließen.</w:t>
      </w:r>
    </w:p>
    <w:p w14:paraId="32693C43" w14:textId="77777777" w:rsidR="00E96F14" w:rsidRPr="002F5698" w:rsidRDefault="004100E3" w:rsidP="004100E3">
      <w:pPr>
        <w:rPr>
          <w:rFonts w:asciiTheme="minorHAnsi" w:hAnsiTheme="minorHAnsi" w:cstheme="minorHAnsi"/>
          <w:sz w:val="28"/>
          <w:szCs w:val="28"/>
        </w:rPr>
      </w:pPr>
      <w:r w:rsidRPr="002F5698">
        <w:rPr>
          <w:rFonts w:asciiTheme="minorHAnsi" w:hAnsiTheme="minorHAnsi" w:cstheme="minorHAnsi"/>
          <w:sz w:val="28"/>
          <w:szCs w:val="28"/>
        </w:rPr>
        <w:tab/>
      </w:r>
      <w:r w:rsidRPr="002F5698">
        <w:rPr>
          <w:rFonts w:asciiTheme="minorHAnsi" w:hAnsiTheme="minorHAnsi" w:cstheme="minorHAnsi"/>
          <w:sz w:val="28"/>
          <w:szCs w:val="28"/>
        </w:rPr>
        <w:tab/>
      </w:r>
      <w:r w:rsidRPr="002F5698">
        <w:rPr>
          <w:rFonts w:asciiTheme="minorHAnsi" w:hAnsiTheme="minorHAnsi" w:cstheme="minorHAnsi"/>
          <w:sz w:val="28"/>
          <w:szCs w:val="28"/>
        </w:rPr>
        <w:tab/>
      </w:r>
      <w:r w:rsidR="00E96F14" w:rsidRPr="002F5698">
        <w:rPr>
          <w:rFonts w:asciiTheme="minorHAnsi" w:hAnsiTheme="minorHAnsi" w:cstheme="minorHAnsi"/>
          <w:sz w:val="28"/>
          <w:szCs w:val="28"/>
        </w:rPr>
        <w:t>Der dich schuf, ist dir nah.</w:t>
      </w:r>
      <w:r w:rsidR="003F4597" w:rsidRPr="002F5698">
        <w:rPr>
          <w:rFonts w:asciiTheme="minorHAnsi" w:hAnsiTheme="minorHAnsi" w:cstheme="minorHAnsi"/>
          <w:sz w:val="28"/>
          <w:szCs w:val="28"/>
        </w:rPr>
        <w:t xml:space="preserve"> Amen </w:t>
      </w:r>
    </w:p>
    <w:p w14:paraId="0A39B4D4" w14:textId="34F01630" w:rsidR="003C4AFA" w:rsidRPr="002F5698" w:rsidRDefault="004100E3" w:rsidP="003F4597">
      <w:pPr>
        <w:rPr>
          <w:rFonts w:asciiTheme="minorHAnsi" w:hAnsiTheme="minorHAnsi" w:cstheme="minorHAnsi"/>
          <w:i/>
          <w:sz w:val="28"/>
          <w:szCs w:val="28"/>
        </w:rPr>
      </w:pPr>
      <w:r w:rsidRPr="002F5698">
        <w:rPr>
          <w:rFonts w:asciiTheme="minorHAnsi" w:hAnsiTheme="minorHAnsi" w:cstheme="minorHAnsi"/>
          <w:sz w:val="28"/>
          <w:szCs w:val="28"/>
        </w:rPr>
        <w:tab/>
      </w:r>
      <w:r w:rsidRPr="002F5698">
        <w:rPr>
          <w:rFonts w:asciiTheme="minorHAnsi" w:hAnsiTheme="minorHAnsi" w:cstheme="minorHAnsi"/>
          <w:sz w:val="28"/>
          <w:szCs w:val="28"/>
        </w:rPr>
        <w:tab/>
      </w:r>
      <w:r w:rsidRPr="002F5698">
        <w:rPr>
          <w:rFonts w:asciiTheme="minorHAnsi" w:hAnsiTheme="minorHAnsi" w:cstheme="minorHAnsi"/>
          <w:sz w:val="28"/>
          <w:szCs w:val="28"/>
        </w:rPr>
        <w:tab/>
      </w:r>
      <w:r w:rsidRPr="002F5698">
        <w:rPr>
          <w:rFonts w:asciiTheme="minorHAnsi" w:hAnsiTheme="minorHAnsi" w:cstheme="minorHAnsi"/>
          <w:sz w:val="28"/>
          <w:szCs w:val="28"/>
        </w:rPr>
        <w:tab/>
      </w:r>
      <w:r w:rsidR="00E96F14" w:rsidRPr="002F5698">
        <w:rPr>
          <w:rFonts w:asciiTheme="minorHAnsi" w:hAnsiTheme="minorHAnsi" w:cstheme="minorHAnsi"/>
          <w:i/>
          <w:sz w:val="28"/>
          <w:szCs w:val="28"/>
        </w:rPr>
        <w:t xml:space="preserve">(Cornelia Elke </w:t>
      </w:r>
      <w:proofErr w:type="spellStart"/>
      <w:r w:rsidR="00E96F14" w:rsidRPr="002F5698">
        <w:rPr>
          <w:rFonts w:asciiTheme="minorHAnsi" w:hAnsiTheme="minorHAnsi" w:cstheme="minorHAnsi"/>
          <w:i/>
          <w:sz w:val="28"/>
          <w:szCs w:val="28"/>
        </w:rPr>
        <w:t>Schray</w:t>
      </w:r>
      <w:proofErr w:type="spellEnd"/>
      <w:r w:rsidR="00E96F14" w:rsidRPr="002F5698">
        <w:rPr>
          <w:rFonts w:asciiTheme="minorHAnsi" w:hAnsiTheme="minorHAnsi" w:cstheme="minorHAnsi"/>
          <w:i/>
          <w:sz w:val="28"/>
          <w:szCs w:val="28"/>
        </w:rPr>
        <w:t>, Schriftstellerin)</w:t>
      </w:r>
    </w:p>
    <w:p w14:paraId="62DADE5D" w14:textId="77777777" w:rsidR="003C4AFA" w:rsidRPr="002F5698" w:rsidRDefault="003C4AFA" w:rsidP="00FE71E1">
      <w:pPr>
        <w:spacing w:line="276" w:lineRule="auto"/>
        <w:rPr>
          <w:rFonts w:asciiTheme="minorHAnsi" w:hAnsiTheme="minorHAnsi" w:cstheme="minorHAnsi"/>
          <w:sz w:val="28"/>
          <w:szCs w:val="28"/>
        </w:rPr>
      </w:pPr>
    </w:p>
    <w:p w14:paraId="0B3EF288" w14:textId="45AFF1BF" w:rsidR="005F4414" w:rsidRPr="002F5698" w:rsidRDefault="002F5698" w:rsidP="005F4414">
      <w:pPr>
        <w:rPr>
          <w:rFonts w:asciiTheme="minorHAnsi" w:hAnsiTheme="minorHAnsi" w:cstheme="minorHAnsi"/>
          <w:sz w:val="28"/>
          <w:szCs w:val="28"/>
        </w:rPr>
      </w:pPr>
      <w:r>
        <w:rPr>
          <w:rFonts w:asciiTheme="minorHAnsi" w:hAnsiTheme="minorHAnsi" w:cstheme="minorHAnsi"/>
          <w:sz w:val="28"/>
          <w:szCs w:val="28"/>
        </w:rPr>
        <w:t>Noch etwas zu unserem Video von Himmelfahrt, das sie ebenfalls auf unserer Homepage anschauen können: H</w:t>
      </w:r>
      <w:r w:rsidR="005F4414" w:rsidRPr="002F5698">
        <w:rPr>
          <w:rFonts w:asciiTheme="minorHAnsi" w:hAnsiTheme="minorHAnsi" w:cstheme="minorHAnsi"/>
          <w:sz w:val="28"/>
          <w:szCs w:val="28"/>
        </w:rPr>
        <w:t xml:space="preserve">aben Sie’s schon entdeckt? – Jede Woche „verstecken“ wir ein Element in unseren von Raphael Baader gefilmten Videos. Dieses Mal ist es mehr versteckt… </w:t>
      </w:r>
      <w:r w:rsidR="005F4414" w:rsidRPr="002F5698">
        <w:rPr>
          <w:rFonts w:asciiTheme="minorHAnsi" w:hAnsiTheme="minorHAnsi" w:cstheme="minorHAnsi"/>
          <w:sz w:val="28"/>
          <w:szCs w:val="28"/>
        </w:rPr>
        <w:sym w:font="Wingdings" w:char="F04A"/>
      </w:r>
      <w:r>
        <w:rPr>
          <w:rFonts w:asciiTheme="minorHAnsi" w:hAnsiTheme="minorHAnsi" w:cstheme="minorHAnsi"/>
          <w:sz w:val="28"/>
          <w:szCs w:val="28"/>
        </w:rPr>
        <w:t xml:space="preserve"> </w:t>
      </w:r>
      <w:r w:rsidR="005F4414" w:rsidRPr="002F5698">
        <w:rPr>
          <w:rFonts w:asciiTheme="minorHAnsi" w:hAnsiTheme="minorHAnsi" w:cstheme="minorHAnsi"/>
          <w:sz w:val="28"/>
          <w:szCs w:val="28"/>
        </w:rPr>
        <w:t>Die Idee ist, dass auch die jüngeren Kirchgemeindeglieder auf die Suche gehen und dieses „Corona-aktuelle“ Element suchen…</w:t>
      </w:r>
      <w:r>
        <w:rPr>
          <w:rFonts w:asciiTheme="minorHAnsi" w:hAnsiTheme="minorHAnsi" w:cstheme="minorHAnsi"/>
          <w:sz w:val="28"/>
          <w:szCs w:val="28"/>
        </w:rPr>
        <w:t xml:space="preserve"> </w:t>
      </w:r>
      <w:r w:rsidR="005F4414" w:rsidRPr="002F5698">
        <w:rPr>
          <w:rFonts w:asciiTheme="minorHAnsi" w:hAnsiTheme="minorHAnsi" w:cstheme="minorHAnsi"/>
          <w:sz w:val="28"/>
          <w:szCs w:val="28"/>
        </w:rPr>
        <w:t>Viel Spass beim Anschauen!</w:t>
      </w:r>
    </w:p>
    <w:p w14:paraId="08EAFDB0" w14:textId="77777777" w:rsidR="005F4414" w:rsidRPr="002F5698" w:rsidRDefault="005F4414" w:rsidP="005F4414">
      <w:pPr>
        <w:rPr>
          <w:rFonts w:asciiTheme="minorHAnsi" w:hAnsiTheme="minorHAnsi" w:cstheme="minorHAnsi"/>
          <w:sz w:val="28"/>
          <w:szCs w:val="28"/>
        </w:rPr>
      </w:pPr>
    </w:p>
    <w:p w14:paraId="04BAE813" w14:textId="66D6E49B" w:rsidR="005F4414" w:rsidRPr="002F5698" w:rsidRDefault="005F4414" w:rsidP="005F4414">
      <w:pPr>
        <w:rPr>
          <w:rFonts w:asciiTheme="minorHAnsi" w:hAnsiTheme="minorHAnsi" w:cstheme="minorHAnsi"/>
          <w:sz w:val="28"/>
          <w:szCs w:val="28"/>
        </w:rPr>
      </w:pPr>
      <w:r w:rsidRPr="002F5698">
        <w:rPr>
          <w:rFonts w:asciiTheme="minorHAnsi" w:hAnsiTheme="minorHAnsi" w:cstheme="minorHAnsi"/>
          <w:sz w:val="28"/>
          <w:szCs w:val="28"/>
        </w:rPr>
        <w:t xml:space="preserve">Die Kollekte vom heutigen Sonntag wäre bestimmt für das Wohn- &amp; Pflegeheim Baumgarten in </w:t>
      </w:r>
      <w:proofErr w:type="spellStart"/>
      <w:r w:rsidRPr="002F5698">
        <w:rPr>
          <w:rFonts w:asciiTheme="minorHAnsi" w:hAnsiTheme="minorHAnsi" w:cstheme="minorHAnsi"/>
          <w:sz w:val="28"/>
          <w:szCs w:val="28"/>
        </w:rPr>
        <w:t>Wenslingen</w:t>
      </w:r>
      <w:proofErr w:type="spellEnd"/>
      <w:r w:rsidRPr="002F5698">
        <w:rPr>
          <w:rFonts w:asciiTheme="minorHAnsi" w:hAnsiTheme="minorHAnsi" w:cstheme="minorHAnsi"/>
          <w:sz w:val="28"/>
          <w:szCs w:val="28"/>
        </w:rPr>
        <w:t xml:space="preserve">  / Verein Baumgarten gewesen.  </w:t>
      </w:r>
      <w:r w:rsidR="002F5698">
        <w:rPr>
          <w:rFonts w:asciiTheme="minorHAnsi" w:hAnsiTheme="minorHAnsi" w:cstheme="minorHAnsi"/>
          <w:sz w:val="28"/>
          <w:szCs w:val="28"/>
        </w:rPr>
        <w:t xml:space="preserve">Falls Sie dies berücksichtigen möchten, erreicht uns ihre Spende über unser Konto bei der Raiffeisenbank Oberbaselbiet </w:t>
      </w:r>
      <w:r w:rsidR="002F5698" w:rsidRPr="002F5698">
        <w:rPr>
          <w:rFonts w:asciiTheme="minorHAnsi" w:hAnsiTheme="minorHAnsi" w:cstheme="minorHAnsi"/>
          <w:sz w:val="28"/>
          <w:szCs w:val="28"/>
        </w:rPr>
        <w:t xml:space="preserve">CH21 8077 3000 0001 6880 1 </w:t>
      </w:r>
      <w:proofErr w:type="spellStart"/>
      <w:r w:rsidR="002F5698" w:rsidRPr="002F5698">
        <w:rPr>
          <w:rFonts w:asciiTheme="minorHAnsi" w:hAnsiTheme="minorHAnsi" w:cstheme="minorHAnsi"/>
          <w:sz w:val="28"/>
          <w:szCs w:val="28"/>
        </w:rPr>
        <w:t>Ref</w:t>
      </w:r>
      <w:proofErr w:type="spellEnd"/>
      <w:r w:rsidR="002F5698" w:rsidRPr="002F5698">
        <w:rPr>
          <w:rFonts w:asciiTheme="minorHAnsi" w:hAnsiTheme="minorHAnsi" w:cstheme="minorHAnsi"/>
          <w:sz w:val="28"/>
          <w:szCs w:val="28"/>
        </w:rPr>
        <w:t xml:space="preserve">. Kirchgemeinde </w:t>
      </w:r>
      <w:proofErr w:type="spellStart"/>
      <w:r w:rsidR="002F5698" w:rsidRPr="002F5698">
        <w:rPr>
          <w:rFonts w:asciiTheme="minorHAnsi" w:hAnsiTheme="minorHAnsi" w:cstheme="minorHAnsi"/>
          <w:sz w:val="28"/>
          <w:szCs w:val="28"/>
        </w:rPr>
        <w:t>Buus</w:t>
      </w:r>
      <w:proofErr w:type="spellEnd"/>
      <w:r w:rsidR="002F5698">
        <w:rPr>
          <w:rFonts w:asciiTheme="minorHAnsi" w:hAnsiTheme="minorHAnsi" w:cstheme="minorHAnsi"/>
          <w:sz w:val="28"/>
          <w:szCs w:val="28"/>
        </w:rPr>
        <w:t>-</w:t>
      </w:r>
      <w:r w:rsidR="002F5698" w:rsidRPr="002F5698">
        <w:rPr>
          <w:rFonts w:asciiTheme="minorHAnsi" w:hAnsiTheme="minorHAnsi" w:cstheme="minorHAnsi"/>
          <w:sz w:val="28"/>
          <w:szCs w:val="28"/>
        </w:rPr>
        <w:t>Maisprach</w:t>
      </w:r>
      <w:r w:rsidR="002F5698">
        <w:rPr>
          <w:rFonts w:asciiTheme="minorHAnsi" w:hAnsiTheme="minorHAnsi" w:cstheme="minorHAnsi"/>
          <w:sz w:val="28"/>
          <w:szCs w:val="28"/>
        </w:rPr>
        <w:t>,</w:t>
      </w:r>
      <w:r w:rsidR="002F5698" w:rsidRPr="002F5698">
        <w:rPr>
          <w:rFonts w:asciiTheme="minorHAnsi" w:hAnsiTheme="minorHAnsi" w:cstheme="minorHAnsi"/>
          <w:sz w:val="28"/>
          <w:szCs w:val="28"/>
        </w:rPr>
        <w:t xml:space="preserve"> </w:t>
      </w:r>
      <w:r w:rsidRPr="002F5698">
        <w:rPr>
          <w:rFonts w:asciiTheme="minorHAnsi" w:hAnsiTheme="minorHAnsi" w:cstheme="minorHAnsi"/>
          <w:sz w:val="28"/>
          <w:szCs w:val="28"/>
        </w:rPr>
        <w:t xml:space="preserve">Vermerk: „Verein Baumgarten in </w:t>
      </w:r>
      <w:proofErr w:type="spellStart"/>
      <w:r w:rsidRPr="002F5698">
        <w:rPr>
          <w:rFonts w:asciiTheme="minorHAnsi" w:hAnsiTheme="minorHAnsi" w:cstheme="minorHAnsi"/>
          <w:sz w:val="28"/>
          <w:szCs w:val="28"/>
        </w:rPr>
        <w:t>Wenslingen</w:t>
      </w:r>
      <w:proofErr w:type="spellEnd"/>
      <w:r w:rsidRPr="002F5698">
        <w:rPr>
          <w:rFonts w:asciiTheme="minorHAnsi" w:hAnsiTheme="minorHAnsi" w:cstheme="minorHAnsi"/>
          <w:sz w:val="28"/>
          <w:szCs w:val="28"/>
        </w:rPr>
        <w:t xml:space="preserve">“ </w:t>
      </w:r>
    </w:p>
    <w:p w14:paraId="1165C2C6" w14:textId="77777777" w:rsidR="005F4414" w:rsidRPr="002F5698" w:rsidRDefault="005F4414" w:rsidP="005F4414">
      <w:pPr>
        <w:rPr>
          <w:rFonts w:asciiTheme="minorHAnsi" w:hAnsiTheme="minorHAnsi" w:cstheme="minorHAnsi"/>
          <w:sz w:val="28"/>
          <w:szCs w:val="28"/>
        </w:rPr>
      </w:pPr>
    </w:p>
    <w:p w14:paraId="4BFB89D8" w14:textId="65BB96F5" w:rsidR="00AB6403" w:rsidRPr="002F5698" w:rsidRDefault="002F5698" w:rsidP="00A94226">
      <w:pPr>
        <w:rPr>
          <w:rFonts w:asciiTheme="minorHAnsi" w:hAnsiTheme="minorHAnsi" w:cstheme="minorHAnsi"/>
          <w:sz w:val="28"/>
          <w:szCs w:val="28"/>
        </w:rPr>
      </w:pPr>
      <w:r>
        <w:rPr>
          <w:rFonts w:asciiTheme="minorHAnsi" w:hAnsiTheme="minorHAnsi" w:cstheme="minorHAnsi"/>
          <w:sz w:val="28"/>
          <w:szCs w:val="28"/>
        </w:rPr>
        <w:t>Ich</w:t>
      </w:r>
      <w:r w:rsidR="00934DF1" w:rsidRPr="002F5698">
        <w:rPr>
          <w:rFonts w:asciiTheme="minorHAnsi" w:hAnsiTheme="minorHAnsi" w:cstheme="minorHAnsi"/>
          <w:sz w:val="28"/>
          <w:szCs w:val="28"/>
        </w:rPr>
        <w:t xml:space="preserve"> wünsche Dir/Euch/Ihnen allen zusammen </w:t>
      </w:r>
      <w:r w:rsidR="004100E3" w:rsidRPr="002F5698">
        <w:rPr>
          <w:rFonts w:asciiTheme="minorHAnsi" w:hAnsiTheme="minorHAnsi" w:cstheme="minorHAnsi"/>
          <w:sz w:val="28"/>
          <w:szCs w:val="28"/>
        </w:rPr>
        <w:t>segensreiche, ruhige</w:t>
      </w:r>
      <w:r>
        <w:rPr>
          <w:rFonts w:asciiTheme="minorHAnsi" w:hAnsiTheme="minorHAnsi" w:cstheme="minorHAnsi"/>
          <w:sz w:val="28"/>
          <w:szCs w:val="28"/>
        </w:rPr>
        <w:t xml:space="preserve"> </w:t>
      </w:r>
      <w:r w:rsidR="004100E3" w:rsidRPr="002F5698">
        <w:rPr>
          <w:rFonts w:asciiTheme="minorHAnsi" w:hAnsiTheme="minorHAnsi" w:cstheme="minorHAnsi"/>
          <w:sz w:val="28"/>
          <w:szCs w:val="28"/>
        </w:rPr>
        <w:t xml:space="preserve">und himmlische Tage – von Himmelfahrt bis zum </w:t>
      </w:r>
      <w:proofErr w:type="spellStart"/>
      <w:r w:rsidR="004100E3" w:rsidRPr="002F5698">
        <w:rPr>
          <w:rFonts w:asciiTheme="minorHAnsi" w:hAnsiTheme="minorHAnsi" w:cstheme="minorHAnsi"/>
          <w:sz w:val="28"/>
          <w:szCs w:val="28"/>
        </w:rPr>
        <w:t>B</w:t>
      </w:r>
      <w:r w:rsidR="00AC00BB" w:rsidRPr="002F5698">
        <w:rPr>
          <w:rFonts w:asciiTheme="minorHAnsi" w:hAnsiTheme="minorHAnsi" w:cstheme="minorHAnsi"/>
          <w:sz w:val="28"/>
          <w:szCs w:val="28"/>
        </w:rPr>
        <w:t>rügg</w:t>
      </w:r>
      <w:r w:rsidR="004100E3" w:rsidRPr="002F5698">
        <w:rPr>
          <w:rFonts w:asciiTheme="minorHAnsi" w:hAnsiTheme="minorHAnsi" w:cstheme="minorHAnsi"/>
          <w:sz w:val="28"/>
          <w:szCs w:val="28"/>
        </w:rPr>
        <w:t>lisunntig</w:t>
      </w:r>
      <w:proofErr w:type="spellEnd"/>
      <w:r w:rsidR="004100E3" w:rsidRPr="002F5698">
        <w:rPr>
          <w:rFonts w:asciiTheme="minorHAnsi" w:hAnsiTheme="minorHAnsi" w:cstheme="minorHAnsi"/>
          <w:sz w:val="28"/>
          <w:szCs w:val="28"/>
        </w:rPr>
        <w:t>!</w:t>
      </w:r>
      <w:r w:rsidR="00B0387A" w:rsidRPr="002F5698">
        <w:rPr>
          <w:rFonts w:asciiTheme="minorHAnsi" w:hAnsiTheme="minorHAnsi" w:cstheme="minorHAnsi"/>
          <w:sz w:val="28"/>
          <w:szCs w:val="28"/>
        </w:rPr>
        <w:t xml:space="preserve"> </w:t>
      </w:r>
      <w:r w:rsidR="00AC00BB" w:rsidRPr="002F5698">
        <w:rPr>
          <w:rFonts w:asciiTheme="minorHAnsi" w:hAnsiTheme="minorHAnsi" w:cstheme="minorHAnsi"/>
          <w:sz w:val="28"/>
          <w:szCs w:val="28"/>
        </w:rPr>
        <w:t xml:space="preserve"> </w:t>
      </w:r>
      <w:proofErr w:type="spellStart"/>
      <w:r>
        <w:rPr>
          <w:rFonts w:asciiTheme="minorHAnsi" w:hAnsiTheme="minorHAnsi" w:cstheme="minorHAnsi"/>
          <w:sz w:val="28"/>
          <w:szCs w:val="28"/>
        </w:rPr>
        <w:t>PfarrerDaniel</w:t>
      </w:r>
      <w:proofErr w:type="spellEnd"/>
      <w:r>
        <w:rPr>
          <w:rFonts w:asciiTheme="minorHAnsi" w:hAnsiTheme="minorHAnsi" w:cstheme="minorHAnsi"/>
          <w:sz w:val="28"/>
          <w:szCs w:val="28"/>
        </w:rPr>
        <w:t xml:space="preserve"> Hanselmann, KG </w:t>
      </w:r>
      <w:proofErr w:type="spellStart"/>
      <w:r>
        <w:rPr>
          <w:rFonts w:asciiTheme="minorHAnsi" w:hAnsiTheme="minorHAnsi" w:cstheme="minorHAnsi"/>
          <w:sz w:val="28"/>
          <w:szCs w:val="28"/>
        </w:rPr>
        <w:t>Buus</w:t>
      </w:r>
      <w:proofErr w:type="spellEnd"/>
      <w:r>
        <w:rPr>
          <w:rFonts w:asciiTheme="minorHAnsi" w:hAnsiTheme="minorHAnsi" w:cstheme="minorHAnsi"/>
          <w:sz w:val="28"/>
          <w:szCs w:val="28"/>
        </w:rPr>
        <w:t>-Maisprach</w:t>
      </w:r>
    </w:p>
    <w:sectPr w:rsidR="00AB6403" w:rsidRPr="002F5698" w:rsidSect="00D6546F">
      <w:footerReference w:type="even" r:id="rId9"/>
      <w:footerReference w:type="default" r:id="rId10"/>
      <w:type w:val="continuous"/>
      <w:pgSz w:w="11906" w:h="16838" w:code="9"/>
      <w:pgMar w:top="720" w:right="707" w:bottom="720" w:left="720"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C2ED8" w14:textId="77777777" w:rsidR="00693360" w:rsidRDefault="00693360">
      <w:r>
        <w:separator/>
      </w:r>
    </w:p>
  </w:endnote>
  <w:endnote w:type="continuationSeparator" w:id="0">
    <w:p w14:paraId="42B45850" w14:textId="77777777" w:rsidR="00693360" w:rsidRDefault="00693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9F4B8" w14:textId="77777777" w:rsidR="00977174" w:rsidRDefault="0097717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34E322C" w14:textId="77777777" w:rsidR="00977174" w:rsidRDefault="0097717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A7E37" w14:textId="77777777" w:rsidR="00977174" w:rsidRDefault="0097717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A4838">
      <w:rPr>
        <w:rStyle w:val="Seitenzahl"/>
        <w:noProof/>
      </w:rPr>
      <w:t>9</w:t>
    </w:r>
    <w:r>
      <w:rPr>
        <w:rStyle w:val="Seitenzahl"/>
      </w:rPr>
      <w:fldChar w:fldCharType="end"/>
    </w:r>
  </w:p>
  <w:p w14:paraId="26C9054F" w14:textId="77777777" w:rsidR="00977174" w:rsidRDefault="00977174">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767E1" w14:textId="77777777" w:rsidR="00693360" w:rsidRDefault="00693360">
      <w:r>
        <w:separator/>
      </w:r>
    </w:p>
  </w:footnote>
  <w:footnote w:type="continuationSeparator" w:id="0">
    <w:p w14:paraId="2E3B45E5" w14:textId="77777777" w:rsidR="00693360" w:rsidRDefault="006933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E52E0"/>
    <w:multiLevelType w:val="hybridMultilevel"/>
    <w:tmpl w:val="59A2F42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48D7E16"/>
    <w:multiLevelType w:val="hybridMultilevel"/>
    <w:tmpl w:val="DC4CFF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BC607DB"/>
    <w:multiLevelType w:val="hybridMultilevel"/>
    <w:tmpl w:val="0832D3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4C0566D"/>
    <w:multiLevelType w:val="hybridMultilevel"/>
    <w:tmpl w:val="ADA2D1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91C2C10"/>
    <w:multiLevelType w:val="hybridMultilevel"/>
    <w:tmpl w:val="3A2E686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2D40BE9"/>
    <w:multiLevelType w:val="hybridMultilevel"/>
    <w:tmpl w:val="3A08B5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90164CA"/>
    <w:multiLevelType w:val="hybridMultilevel"/>
    <w:tmpl w:val="F8CAEDBA"/>
    <w:lvl w:ilvl="0" w:tplc="25881E0C">
      <w:numFmt w:val="bullet"/>
      <w:lvlText w:val=""/>
      <w:lvlJc w:val="left"/>
      <w:pPr>
        <w:ind w:left="720" w:hanging="360"/>
      </w:pPr>
      <w:rPr>
        <w:rFonts w:ascii="Wingdings" w:eastAsia="Times New Roman" w:hAnsi="Wingdings"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DEC"/>
    <w:rsid w:val="00005E20"/>
    <w:rsid w:val="00012461"/>
    <w:rsid w:val="0001408F"/>
    <w:rsid w:val="00027B50"/>
    <w:rsid w:val="00027B77"/>
    <w:rsid w:val="000455FF"/>
    <w:rsid w:val="0005231C"/>
    <w:rsid w:val="000662C8"/>
    <w:rsid w:val="000862CD"/>
    <w:rsid w:val="00096911"/>
    <w:rsid w:val="000C5964"/>
    <w:rsid w:val="000D7396"/>
    <w:rsid w:val="000E397F"/>
    <w:rsid w:val="00102D7E"/>
    <w:rsid w:val="00104150"/>
    <w:rsid w:val="001118E6"/>
    <w:rsid w:val="0011519B"/>
    <w:rsid w:val="00132F9E"/>
    <w:rsid w:val="00133F06"/>
    <w:rsid w:val="00145003"/>
    <w:rsid w:val="00152D84"/>
    <w:rsid w:val="0016069F"/>
    <w:rsid w:val="00170401"/>
    <w:rsid w:val="00175E3A"/>
    <w:rsid w:val="001A21F9"/>
    <w:rsid w:val="001A63BD"/>
    <w:rsid w:val="001B363A"/>
    <w:rsid w:val="001B396E"/>
    <w:rsid w:val="001C1E51"/>
    <w:rsid w:val="001C345A"/>
    <w:rsid w:val="001C7143"/>
    <w:rsid w:val="001D1F17"/>
    <w:rsid w:val="001F69BE"/>
    <w:rsid w:val="002059C1"/>
    <w:rsid w:val="00213499"/>
    <w:rsid w:val="00226B70"/>
    <w:rsid w:val="00234842"/>
    <w:rsid w:val="00245632"/>
    <w:rsid w:val="00247029"/>
    <w:rsid w:val="002517EA"/>
    <w:rsid w:val="00251AD2"/>
    <w:rsid w:val="00257BF9"/>
    <w:rsid w:val="00266D1F"/>
    <w:rsid w:val="002D090B"/>
    <w:rsid w:val="002E7FF6"/>
    <w:rsid w:val="002F06A2"/>
    <w:rsid w:val="002F5698"/>
    <w:rsid w:val="00320F1B"/>
    <w:rsid w:val="00323B9F"/>
    <w:rsid w:val="00331980"/>
    <w:rsid w:val="00334B7F"/>
    <w:rsid w:val="00337A61"/>
    <w:rsid w:val="003528A7"/>
    <w:rsid w:val="00356009"/>
    <w:rsid w:val="00357826"/>
    <w:rsid w:val="003829CD"/>
    <w:rsid w:val="00382B1F"/>
    <w:rsid w:val="00390421"/>
    <w:rsid w:val="00392D74"/>
    <w:rsid w:val="00393A38"/>
    <w:rsid w:val="003A7D41"/>
    <w:rsid w:val="003B734C"/>
    <w:rsid w:val="003C4AFA"/>
    <w:rsid w:val="003D0697"/>
    <w:rsid w:val="003D197B"/>
    <w:rsid w:val="003F208F"/>
    <w:rsid w:val="003F4597"/>
    <w:rsid w:val="004001FA"/>
    <w:rsid w:val="00403A4D"/>
    <w:rsid w:val="004100E3"/>
    <w:rsid w:val="0041087D"/>
    <w:rsid w:val="00415AC4"/>
    <w:rsid w:val="004202B4"/>
    <w:rsid w:val="00421947"/>
    <w:rsid w:val="00426963"/>
    <w:rsid w:val="00433D8D"/>
    <w:rsid w:val="004538F6"/>
    <w:rsid w:val="004668A7"/>
    <w:rsid w:val="00472874"/>
    <w:rsid w:val="00483889"/>
    <w:rsid w:val="00485F90"/>
    <w:rsid w:val="00486905"/>
    <w:rsid w:val="004B0F32"/>
    <w:rsid w:val="004B3F02"/>
    <w:rsid w:val="004E477D"/>
    <w:rsid w:val="004F2FF5"/>
    <w:rsid w:val="00502449"/>
    <w:rsid w:val="00502739"/>
    <w:rsid w:val="005044D8"/>
    <w:rsid w:val="00505B18"/>
    <w:rsid w:val="0050790D"/>
    <w:rsid w:val="00533A90"/>
    <w:rsid w:val="005468B6"/>
    <w:rsid w:val="00553E9E"/>
    <w:rsid w:val="00565B59"/>
    <w:rsid w:val="0057223D"/>
    <w:rsid w:val="0057791B"/>
    <w:rsid w:val="0059336D"/>
    <w:rsid w:val="00594D63"/>
    <w:rsid w:val="005964DE"/>
    <w:rsid w:val="005979DF"/>
    <w:rsid w:val="005A1048"/>
    <w:rsid w:val="005A4B41"/>
    <w:rsid w:val="005B00DA"/>
    <w:rsid w:val="005B66E3"/>
    <w:rsid w:val="005C09A7"/>
    <w:rsid w:val="005C7A69"/>
    <w:rsid w:val="005D3FDE"/>
    <w:rsid w:val="005E3B98"/>
    <w:rsid w:val="005E46AC"/>
    <w:rsid w:val="005E6D09"/>
    <w:rsid w:val="005F4414"/>
    <w:rsid w:val="006020F9"/>
    <w:rsid w:val="00603F13"/>
    <w:rsid w:val="006050AF"/>
    <w:rsid w:val="00614918"/>
    <w:rsid w:val="0061519F"/>
    <w:rsid w:val="00617D8E"/>
    <w:rsid w:val="00620CD2"/>
    <w:rsid w:val="006237F7"/>
    <w:rsid w:val="00624C7E"/>
    <w:rsid w:val="00657C13"/>
    <w:rsid w:val="00667369"/>
    <w:rsid w:val="006816BA"/>
    <w:rsid w:val="006835EB"/>
    <w:rsid w:val="00692D2F"/>
    <w:rsid w:val="00693360"/>
    <w:rsid w:val="006A615E"/>
    <w:rsid w:val="006C1C04"/>
    <w:rsid w:val="006C4D3A"/>
    <w:rsid w:val="006E1BBA"/>
    <w:rsid w:val="0070173D"/>
    <w:rsid w:val="007022B3"/>
    <w:rsid w:val="0070445D"/>
    <w:rsid w:val="007363E8"/>
    <w:rsid w:val="00766BD4"/>
    <w:rsid w:val="00792850"/>
    <w:rsid w:val="007B4328"/>
    <w:rsid w:val="007C41EF"/>
    <w:rsid w:val="007C7A15"/>
    <w:rsid w:val="007D1E6A"/>
    <w:rsid w:val="007F1D9A"/>
    <w:rsid w:val="007F528C"/>
    <w:rsid w:val="007F68AA"/>
    <w:rsid w:val="0081037A"/>
    <w:rsid w:val="00815018"/>
    <w:rsid w:val="0083293A"/>
    <w:rsid w:val="0084346A"/>
    <w:rsid w:val="00847A13"/>
    <w:rsid w:val="008621C4"/>
    <w:rsid w:val="00866700"/>
    <w:rsid w:val="008720B8"/>
    <w:rsid w:val="008726EA"/>
    <w:rsid w:val="00891595"/>
    <w:rsid w:val="008A7C96"/>
    <w:rsid w:val="008A7DC7"/>
    <w:rsid w:val="008B60E6"/>
    <w:rsid w:val="008E5FC0"/>
    <w:rsid w:val="008F4B8A"/>
    <w:rsid w:val="00900BF7"/>
    <w:rsid w:val="009041EA"/>
    <w:rsid w:val="009176C8"/>
    <w:rsid w:val="00931E63"/>
    <w:rsid w:val="00934DF1"/>
    <w:rsid w:val="009471BD"/>
    <w:rsid w:val="009554A1"/>
    <w:rsid w:val="00956D29"/>
    <w:rsid w:val="00956F67"/>
    <w:rsid w:val="00960E1D"/>
    <w:rsid w:val="00977174"/>
    <w:rsid w:val="009A26C1"/>
    <w:rsid w:val="009A49DB"/>
    <w:rsid w:val="009A5ED6"/>
    <w:rsid w:val="009A7E23"/>
    <w:rsid w:val="009B7376"/>
    <w:rsid w:val="009B7462"/>
    <w:rsid w:val="009C3D63"/>
    <w:rsid w:val="009C64A1"/>
    <w:rsid w:val="009E0F85"/>
    <w:rsid w:val="00A12920"/>
    <w:rsid w:val="00A32775"/>
    <w:rsid w:val="00A403B5"/>
    <w:rsid w:val="00A6022B"/>
    <w:rsid w:val="00A61A6B"/>
    <w:rsid w:val="00A66AFD"/>
    <w:rsid w:val="00A67CD9"/>
    <w:rsid w:val="00A72BFE"/>
    <w:rsid w:val="00A76B6F"/>
    <w:rsid w:val="00A77CC6"/>
    <w:rsid w:val="00A87DDB"/>
    <w:rsid w:val="00A907A1"/>
    <w:rsid w:val="00A94226"/>
    <w:rsid w:val="00AB3352"/>
    <w:rsid w:val="00AB6403"/>
    <w:rsid w:val="00AC00BB"/>
    <w:rsid w:val="00AE160D"/>
    <w:rsid w:val="00AE26B2"/>
    <w:rsid w:val="00AE3F6D"/>
    <w:rsid w:val="00B00259"/>
    <w:rsid w:val="00B0355E"/>
    <w:rsid w:val="00B0387A"/>
    <w:rsid w:val="00B0573E"/>
    <w:rsid w:val="00B27262"/>
    <w:rsid w:val="00B33C1D"/>
    <w:rsid w:val="00B417D1"/>
    <w:rsid w:val="00B42046"/>
    <w:rsid w:val="00B60E02"/>
    <w:rsid w:val="00B63875"/>
    <w:rsid w:val="00B716EA"/>
    <w:rsid w:val="00B84AF1"/>
    <w:rsid w:val="00B973CC"/>
    <w:rsid w:val="00BA7C8F"/>
    <w:rsid w:val="00BC5378"/>
    <w:rsid w:val="00BC5EF4"/>
    <w:rsid w:val="00BD0757"/>
    <w:rsid w:val="00BE1339"/>
    <w:rsid w:val="00BE2274"/>
    <w:rsid w:val="00BF496E"/>
    <w:rsid w:val="00C03C46"/>
    <w:rsid w:val="00C13C40"/>
    <w:rsid w:val="00C14C22"/>
    <w:rsid w:val="00C16615"/>
    <w:rsid w:val="00C20971"/>
    <w:rsid w:val="00C406F8"/>
    <w:rsid w:val="00C5739E"/>
    <w:rsid w:val="00C76E0E"/>
    <w:rsid w:val="00C931B0"/>
    <w:rsid w:val="00CA4838"/>
    <w:rsid w:val="00CC52CD"/>
    <w:rsid w:val="00CC745C"/>
    <w:rsid w:val="00CD27E2"/>
    <w:rsid w:val="00CF3564"/>
    <w:rsid w:val="00CF4C8B"/>
    <w:rsid w:val="00D11D7F"/>
    <w:rsid w:val="00D2053E"/>
    <w:rsid w:val="00D20E52"/>
    <w:rsid w:val="00D2147D"/>
    <w:rsid w:val="00D32DD5"/>
    <w:rsid w:val="00D41F13"/>
    <w:rsid w:val="00D45AA3"/>
    <w:rsid w:val="00D52B79"/>
    <w:rsid w:val="00D6112E"/>
    <w:rsid w:val="00D6546F"/>
    <w:rsid w:val="00D71300"/>
    <w:rsid w:val="00D72466"/>
    <w:rsid w:val="00D75D7E"/>
    <w:rsid w:val="00D93CFC"/>
    <w:rsid w:val="00DA04A9"/>
    <w:rsid w:val="00DB220A"/>
    <w:rsid w:val="00DC45DA"/>
    <w:rsid w:val="00DD130E"/>
    <w:rsid w:val="00DF2DEC"/>
    <w:rsid w:val="00DF3C2A"/>
    <w:rsid w:val="00E33FAD"/>
    <w:rsid w:val="00E34A95"/>
    <w:rsid w:val="00E56E78"/>
    <w:rsid w:val="00E67265"/>
    <w:rsid w:val="00E72176"/>
    <w:rsid w:val="00E73058"/>
    <w:rsid w:val="00E81C50"/>
    <w:rsid w:val="00E96F14"/>
    <w:rsid w:val="00EA1BBB"/>
    <w:rsid w:val="00EA2D34"/>
    <w:rsid w:val="00EF0202"/>
    <w:rsid w:val="00EF724F"/>
    <w:rsid w:val="00EF7EDC"/>
    <w:rsid w:val="00F20F6C"/>
    <w:rsid w:val="00F22F9B"/>
    <w:rsid w:val="00F25CFC"/>
    <w:rsid w:val="00F271B5"/>
    <w:rsid w:val="00F32434"/>
    <w:rsid w:val="00F356D8"/>
    <w:rsid w:val="00F3724A"/>
    <w:rsid w:val="00F410A6"/>
    <w:rsid w:val="00F47958"/>
    <w:rsid w:val="00F60383"/>
    <w:rsid w:val="00F616A1"/>
    <w:rsid w:val="00F7048A"/>
    <w:rsid w:val="00F7227A"/>
    <w:rsid w:val="00F80579"/>
    <w:rsid w:val="00F93C17"/>
    <w:rsid w:val="00F93DEA"/>
    <w:rsid w:val="00F97223"/>
    <w:rsid w:val="00FB3325"/>
    <w:rsid w:val="00FD1538"/>
    <w:rsid w:val="00FD315E"/>
    <w:rsid w:val="00FE0D34"/>
    <w:rsid w:val="00FE52C8"/>
    <w:rsid w:val="00FE71E1"/>
    <w:rsid w:val="00FE7DA7"/>
    <w:rsid w:val="00FF504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84E103"/>
  <w15:docId w15:val="{8BBF25D5-99E6-4365-B694-9DD81E7B0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lang w:eastAsia="de-DE"/>
    </w:rPr>
  </w:style>
  <w:style w:type="paragraph" w:styleId="berschrift1">
    <w:name w:val="heading 1"/>
    <w:basedOn w:val="Standard"/>
    <w:next w:val="Standard"/>
    <w:qFormat/>
    <w:pPr>
      <w:keepNext/>
      <w:outlineLvl w:val="0"/>
    </w:pPr>
    <w:rPr>
      <w:rFonts w:ascii="Times New Roman" w:hAnsi="Times New Roman"/>
      <w:b/>
      <w:bCs/>
      <w:sz w:val="28"/>
    </w:rPr>
  </w:style>
  <w:style w:type="paragraph" w:styleId="berschrift2">
    <w:name w:val="heading 2"/>
    <w:basedOn w:val="Standard"/>
    <w:next w:val="Standard"/>
    <w:qFormat/>
    <w:pPr>
      <w:keepNext/>
      <w:outlineLvl w:val="1"/>
    </w:pPr>
    <w:rPr>
      <w:rFonts w:ascii="Times New Roman" w:hAnsi="Times New Roman"/>
      <w:sz w:val="28"/>
    </w:rPr>
  </w:style>
  <w:style w:type="paragraph" w:styleId="berschrift3">
    <w:name w:val="heading 3"/>
    <w:basedOn w:val="Standard"/>
    <w:next w:val="Standard"/>
    <w:qFormat/>
    <w:pPr>
      <w:keepNext/>
      <w:outlineLvl w:val="2"/>
    </w:pPr>
    <w:rPr>
      <w:rFonts w:ascii="Times New Roman" w:hAnsi="Times New Roman"/>
      <w:i/>
      <w:iCs/>
      <w:sz w:val="28"/>
    </w:rPr>
  </w:style>
  <w:style w:type="paragraph" w:styleId="berschrift4">
    <w:name w:val="heading 4"/>
    <w:basedOn w:val="Standard"/>
    <w:next w:val="Standard"/>
    <w:qFormat/>
    <w:pPr>
      <w:keepNext/>
      <w:spacing w:line="288" w:lineRule="auto"/>
      <w:outlineLvl w:val="3"/>
    </w:pPr>
    <w:rPr>
      <w:rFonts w:ascii="Times New Roman" w:hAnsi="Times New Roman"/>
      <w:b/>
      <w:bCs/>
      <w:color w:val="3A3734"/>
      <w:sz w:val="28"/>
    </w:rPr>
  </w:style>
  <w:style w:type="paragraph" w:styleId="berschrift5">
    <w:name w:val="heading 5"/>
    <w:basedOn w:val="Standard"/>
    <w:next w:val="Standard"/>
    <w:qFormat/>
    <w:pPr>
      <w:keepNext/>
      <w:outlineLvl w:val="4"/>
    </w:pPr>
    <w:rPr>
      <w:rFonts w:ascii="Palatino Linotype" w:hAnsi="Palatino Linotype"/>
      <w:i/>
      <w:iCs/>
      <w:sz w:val="22"/>
    </w:rPr>
  </w:style>
  <w:style w:type="paragraph" w:styleId="berschrift6">
    <w:name w:val="heading 6"/>
    <w:basedOn w:val="Standard"/>
    <w:next w:val="Standard"/>
    <w:qFormat/>
    <w:pPr>
      <w:keepNext/>
      <w:outlineLvl w:val="5"/>
    </w:pPr>
    <w:rPr>
      <w:rFonts w:cs="Arial"/>
      <w:b/>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semiHidden/>
    <w:pPr>
      <w:spacing w:line="288" w:lineRule="auto"/>
    </w:pPr>
    <w:rPr>
      <w:rFonts w:ascii="Palatino Linotype" w:hAnsi="Palatino Linotype"/>
      <w:i/>
      <w:iCs/>
      <w:sz w:val="28"/>
    </w:rPr>
  </w:style>
  <w:style w:type="paragraph" w:styleId="Textkrper">
    <w:name w:val="Body Text"/>
    <w:basedOn w:val="Standard"/>
    <w:semiHidden/>
    <w:pPr>
      <w:spacing w:line="288" w:lineRule="auto"/>
    </w:pPr>
    <w:rPr>
      <w:rFonts w:ascii="Times New Roman" w:hAnsi="Times New Roman"/>
      <w:sz w:val="28"/>
    </w:rPr>
  </w:style>
  <w:style w:type="paragraph" w:styleId="Textkrper3">
    <w:name w:val="Body Text 3"/>
    <w:basedOn w:val="Standard"/>
    <w:semiHidden/>
    <w:pPr>
      <w:spacing w:line="360" w:lineRule="auto"/>
    </w:pPr>
    <w:rPr>
      <w:rFonts w:cs="Arial"/>
      <w:sz w:val="44"/>
      <w:szCs w:val="28"/>
    </w:rPr>
  </w:style>
  <w:style w:type="paragraph" w:styleId="StandardWeb">
    <w:name w:val="Normal (Web)"/>
    <w:basedOn w:val="Standard"/>
    <w:semiHidden/>
    <w:pPr>
      <w:spacing w:before="100" w:beforeAutospacing="1" w:after="100" w:afterAutospacing="1" w:line="288" w:lineRule="auto"/>
    </w:pPr>
    <w:rPr>
      <w:rFonts w:ascii="Times" w:eastAsia="Arial Unicode MS" w:hAnsi="Times" w:cs="Times"/>
      <w:color w:val="3A3734"/>
    </w:rPr>
  </w:style>
  <w:style w:type="character" w:styleId="Seitenzahl">
    <w:name w:val="page number"/>
    <w:basedOn w:val="Absatz-Standardschriftart"/>
    <w:semiHidden/>
  </w:style>
  <w:style w:type="paragraph" w:styleId="Fuzeile">
    <w:name w:val="footer"/>
    <w:basedOn w:val="Standard"/>
    <w:semiHidden/>
    <w:pPr>
      <w:tabs>
        <w:tab w:val="center" w:pos="4536"/>
        <w:tab w:val="right" w:pos="9072"/>
      </w:tabs>
    </w:pPr>
  </w:style>
  <w:style w:type="paragraph" w:styleId="Listenabsatz">
    <w:name w:val="List Paragraph"/>
    <w:basedOn w:val="Standard"/>
    <w:uiPriority w:val="34"/>
    <w:qFormat/>
    <w:rsid w:val="00B973CC"/>
    <w:pPr>
      <w:ind w:left="720"/>
      <w:contextualSpacing/>
    </w:pPr>
  </w:style>
  <w:style w:type="paragraph" w:styleId="Sprechblasentext">
    <w:name w:val="Balloon Text"/>
    <w:basedOn w:val="Standard"/>
    <w:link w:val="SprechblasentextZchn"/>
    <w:uiPriority w:val="99"/>
    <w:semiHidden/>
    <w:unhideWhenUsed/>
    <w:rsid w:val="004B0F3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0F32"/>
    <w:rPr>
      <w:rFonts w:ascii="Tahoma" w:hAnsi="Tahoma" w:cs="Tahoma"/>
      <w:sz w:val="16"/>
      <w:szCs w:val="16"/>
      <w:lang w:eastAsia="de-DE"/>
    </w:rPr>
  </w:style>
  <w:style w:type="character" w:styleId="Hyperlink">
    <w:name w:val="Hyperlink"/>
    <w:basedOn w:val="Absatz-Standardschriftart"/>
    <w:uiPriority w:val="99"/>
    <w:unhideWhenUsed/>
    <w:rsid w:val="006E1B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2103</Words>
  <Characters>13255</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Gründonnerstag, 17</vt:lpstr>
    </vt:vector>
  </TitlesOfParts>
  <Company>Microsoft</Company>
  <LinksUpToDate>false</LinksUpToDate>
  <CharactersWithSpaces>15328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Gründonnerstag, 17</dc:title>
  <dc:creator>Pfarramt</dc:creator>
  <cp:lastModifiedBy>Ueli Breitenstein</cp:lastModifiedBy>
  <cp:revision>2</cp:revision>
  <cp:lastPrinted>2020-05-20T10:16:00Z</cp:lastPrinted>
  <dcterms:created xsi:type="dcterms:W3CDTF">2020-05-22T20:00:00Z</dcterms:created>
  <dcterms:modified xsi:type="dcterms:W3CDTF">2020-05-22T20:00:00Z</dcterms:modified>
</cp:coreProperties>
</file>